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668B2" w14:textId="0D55BECA" w:rsidR="007A49FA" w:rsidRPr="00FB0455" w:rsidRDefault="007A49FA" w:rsidP="00CD4E6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B0455">
        <w:rPr>
          <w:rFonts w:ascii="Arial" w:hAnsi="Arial" w:cs="Arial"/>
          <w:b/>
          <w:bCs/>
          <w:sz w:val="20"/>
          <w:szCs w:val="20"/>
        </w:rPr>
        <w:t>REPUBLIKA HRVATSKA</w:t>
      </w:r>
      <w:r w:rsidRPr="00FB0455">
        <w:rPr>
          <w:rFonts w:ascii="Arial" w:hAnsi="Arial" w:cs="Arial"/>
          <w:b/>
          <w:bCs/>
          <w:sz w:val="20"/>
          <w:szCs w:val="20"/>
        </w:rPr>
        <w:tab/>
      </w:r>
      <w:r w:rsidRPr="00FB0455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</w:t>
      </w:r>
      <w:r w:rsidR="00FB045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</w:t>
      </w:r>
      <w:r w:rsidRPr="00FB0455">
        <w:rPr>
          <w:rFonts w:ascii="Arial" w:hAnsi="Arial" w:cs="Arial"/>
          <w:b/>
          <w:bCs/>
          <w:sz w:val="20"/>
          <w:szCs w:val="20"/>
        </w:rPr>
        <w:t xml:space="preserve">   Razina 31</w:t>
      </w:r>
    </w:p>
    <w:p w14:paraId="7B6B7563" w14:textId="46C292AA" w:rsidR="007A49FA" w:rsidRPr="00FB0455" w:rsidRDefault="007A49FA" w:rsidP="00CD4E6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B0455">
        <w:rPr>
          <w:rFonts w:ascii="Arial" w:hAnsi="Arial" w:cs="Arial"/>
          <w:b/>
          <w:bCs/>
          <w:sz w:val="20"/>
          <w:szCs w:val="20"/>
        </w:rPr>
        <w:t>BRODSKO POSAVSKA ŽUPANIJA</w:t>
      </w:r>
      <w:r w:rsidRPr="00FB0455">
        <w:rPr>
          <w:rFonts w:ascii="Arial" w:hAnsi="Arial" w:cs="Arial"/>
          <w:b/>
          <w:bCs/>
          <w:sz w:val="20"/>
          <w:szCs w:val="20"/>
        </w:rPr>
        <w:tab/>
      </w:r>
      <w:r w:rsidRPr="00FB0455">
        <w:rPr>
          <w:rFonts w:ascii="Arial" w:hAnsi="Arial" w:cs="Arial"/>
          <w:b/>
          <w:bCs/>
          <w:sz w:val="20"/>
          <w:szCs w:val="20"/>
        </w:rPr>
        <w:tab/>
      </w:r>
      <w:r w:rsidRPr="00FB0455">
        <w:rPr>
          <w:rFonts w:ascii="Arial" w:hAnsi="Arial" w:cs="Arial"/>
          <w:b/>
          <w:bCs/>
          <w:sz w:val="20"/>
          <w:szCs w:val="20"/>
        </w:rPr>
        <w:tab/>
      </w:r>
      <w:r w:rsidRPr="00FB0455">
        <w:rPr>
          <w:rFonts w:ascii="Arial" w:hAnsi="Arial" w:cs="Arial"/>
          <w:b/>
          <w:bCs/>
          <w:sz w:val="20"/>
          <w:szCs w:val="20"/>
        </w:rPr>
        <w:tab/>
      </w:r>
      <w:r w:rsidR="00FB0455">
        <w:rPr>
          <w:rFonts w:ascii="Arial" w:hAnsi="Arial" w:cs="Arial"/>
          <w:b/>
          <w:bCs/>
          <w:sz w:val="20"/>
          <w:szCs w:val="20"/>
        </w:rPr>
        <w:t xml:space="preserve">                                          </w:t>
      </w:r>
      <w:r w:rsidRPr="00FB0455">
        <w:rPr>
          <w:rFonts w:ascii="Arial" w:hAnsi="Arial" w:cs="Arial"/>
          <w:b/>
          <w:bCs/>
          <w:sz w:val="20"/>
          <w:szCs w:val="20"/>
        </w:rPr>
        <w:t xml:space="preserve">RKDP </w:t>
      </w:r>
      <w:r w:rsidRPr="00FB0455">
        <w:rPr>
          <w:rFonts w:ascii="Arial" w:hAnsi="Arial" w:cs="Arial"/>
          <w:b/>
          <w:bCs/>
          <w:color w:val="000000"/>
          <w:sz w:val="20"/>
          <w:szCs w:val="20"/>
        </w:rPr>
        <w:t>9860</w:t>
      </w:r>
    </w:p>
    <w:p w14:paraId="64835990" w14:textId="639D4B87" w:rsidR="007A49FA" w:rsidRPr="00FB0455" w:rsidRDefault="007A49FA" w:rsidP="00CD4E6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B0455">
        <w:rPr>
          <w:rFonts w:ascii="Arial" w:hAnsi="Arial" w:cs="Arial"/>
          <w:b/>
          <w:bCs/>
          <w:sz w:val="20"/>
          <w:szCs w:val="20"/>
        </w:rPr>
        <w:t>OŠ „BLAŽ TADIJANOVIĆ“</w:t>
      </w:r>
      <w:r w:rsidRPr="00FB0455">
        <w:rPr>
          <w:rFonts w:ascii="Arial" w:hAnsi="Arial" w:cs="Arial"/>
          <w:b/>
          <w:bCs/>
          <w:sz w:val="20"/>
          <w:szCs w:val="20"/>
        </w:rPr>
        <w:tab/>
      </w:r>
      <w:r w:rsidRPr="00FB0455">
        <w:rPr>
          <w:rFonts w:ascii="Arial" w:hAnsi="Arial" w:cs="Arial"/>
          <w:b/>
          <w:bCs/>
          <w:sz w:val="20"/>
          <w:szCs w:val="20"/>
        </w:rPr>
        <w:tab/>
      </w:r>
      <w:r w:rsidRPr="00FB0455">
        <w:rPr>
          <w:rFonts w:ascii="Arial" w:hAnsi="Arial" w:cs="Arial"/>
          <w:b/>
          <w:bCs/>
          <w:sz w:val="20"/>
          <w:szCs w:val="20"/>
        </w:rPr>
        <w:tab/>
      </w:r>
      <w:r w:rsidRPr="00FB0455">
        <w:rPr>
          <w:rFonts w:ascii="Arial" w:hAnsi="Arial" w:cs="Arial"/>
          <w:b/>
          <w:bCs/>
          <w:sz w:val="20"/>
          <w:szCs w:val="20"/>
        </w:rPr>
        <w:tab/>
      </w:r>
      <w:r w:rsidRPr="00FB0455">
        <w:rPr>
          <w:rFonts w:ascii="Arial" w:hAnsi="Arial" w:cs="Arial"/>
          <w:b/>
          <w:bCs/>
          <w:sz w:val="20"/>
          <w:szCs w:val="20"/>
        </w:rPr>
        <w:tab/>
      </w:r>
      <w:r w:rsidR="00FB0455">
        <w:rPr>
          <w:rFonts w:ascii="Arial" w:hAnsi="Arial" w:cs="Arial"/>
          <w:b/>
          <w:bCs/>
          <w:sz w:val="20"/>
          <w:szCs w:val="20"/>
        </w:rPr>
        <w:t xml:space="preserve">                              </w:t>
      </w:r>
      <w:r w:rsidRPr="00FB0455">
        <w:rPr>
          <w:rFonts w:ascii="Arial" w:hAnsi="Arial" w:cs="Arial"/>
          <w:b/>
          <w:bCs/>
          <w:sz w:val="20"/>
          <w:szCs w:val="20"/>
        </w:rPr>
        <w:t>OI</w:t>
      </w:r>
      <w:r w:rsidR="00FB0455">
        <w:rPr>
          <w:rFonts w:ascii="Arial" w:hAnsi="Arial" w:cs="Arial"/>
          <w:b/>
          <w:bCs/>
          <w:sz w:val="20"/>
          <w:szCs w:val="20"/>
        </w:rPr>
        <w:t>B</w:t>
      </w:r>
      <w:r w:rsidRPr="00FB0455">
        <w:rPr>
          <w:rFonts w:ascii="Arial" w:hAnsi="Arial" w:cs="Arial"/>
          <w:b/>
          <w:bCs/>
          <w:sz w:val="20"/>
          <w:szCs w:val="20"/>
        </w:rPr>
        <w:t xml:space="preserve">  46917309709 Slavonski Brod</w:t>
      </w:r>
      <w:r w:rsidRPr="00FB0455">
        <w:rPr>
          <w:rFonts w:ascii="Arial" w:hAnsi="Arial" w:cs="Arial"/>
          <w:b/>
          <w:bCs/>
          <w:sz w:val="20"/>
          <w:szCs w:val="20"/>
        </w:rPr>
        <w:tab/>
      </w:r>
      <w:r w:rsidRPr="00FB0455">
        <w:rPr>
          <w:rFonts w:ascii="Arial" w:hAnsi="Arial" w:cs="Arial"/>
          <w:b/>
          <w:bCs/>
          <w:sz w:val="20"/>
          <w:szCs w:val="20"/>
        </w:rPr>
        <w:tab/>
      </w:r>
      <w:r w:rsidRPr="00FB0455">
        <w:rPr>
          <w:rFonts w:ascii="Arial" w:hAnsi="Arial" w:cs="Arial"/>
          <w:b/>
          <w:bCs/>
          <w:sz w:val="20"/>
          <w:szCs w:val="20"/>
        </w:rPr>
        <w:tab/>
      </w:r>
      <w:r w:rsidRPr="00FB0455">
        <w:rPr>
          <w:rFonts w:ascii="Arial" w:hAnsi="Arial" w:cs="Arial"/>
          <w:b/>
          <w:bCs/>
          <w:sz w:val="20"/>
          <w:szCs w:val="20"/>
        </w:rPr>
        <w:tab/>
      </w:r>
      <w:r w:rsidRPr="00FB0455">
        <w:rPr>
          <w:rFonts w:ascii="Arial" w:hAnsi="Arial" w:cs="Arial"/>
          <w:b/>
          <w:bCs/>
          <w:sz w:val="20"/>
          <w:szCs w:val="20"/>
        </w:rPr>
        <w:tab/>
      </w:r>
      <w:r w:rsidRPr="00FB0455">
        <w:rPr>
          <w:rFonts w:ascii="Arial" w:hAnsi="Arial" w:cs="Arial"/>
          <w:b/>
          <w:bCs/>
          <w:sz w:val="20"/>
          <w:szCs w:val="20"/>
        </w:rPr>
        <w:tab/>
      </w:r>
      <w:r w:rsidR="00FB0455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DB6287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FB0455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FB0455">
        <w:rPr>
          <w:rFonts w:ascii="Arial" w:hAnsi="Arial" w:cs="Arial"/>
          <w:b/>
          <w:bCs/>
          <w:sz w:val="20"/>
          <w:szCs w:val="20"/>
        </w:rPr>
        <w:t>Matični br.  03070921</w:t>
      </w:r>
    </w:p>
    <w:p w14:paraId="1E0FDA3B" w14:textId="4C161AAF" w:rsidR="007431ED" w:rsidRPr="00FB0455" w:rsidRDefault="007431ED" w:rsidP="00CD4E6A">
      <w:pPr>
        <w:ind w:left="5664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FB0455">
        <w:rPr>
          <w:rFonts w:ascii="Arial" w:hAnsi="Arial" w:cs="Arial"/>
          <w:b/>
          <w:bCs/>
          <w:sz w:val="20"/>
          <w:szCs w:val="20"/>
        </w:rPr>
        <w:t>RAZDJEL 000</w:t>
      </w:r>
    </w:p>
    <w:p w14:paraId="6133D901" w14:textId="155504CF" w:rsidR="007431ED" w:rsidRPr="00FB0455" w:rsidRDefault="007431ED" w:rsidP="00CD4E6A">
      <w:pPr>
        <w:ind w:left="5664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FB0455">
        <w:rPr>
          <w:rFonts w:ascii="Arial" w:hAnsi="Arial" w:cs="Arial"/>
          <w:b/>
          <w:bCs/>
          <w:sz w:val="20"/>
          <w:szCs w:val="20"/>
        </w:rPr>
        <w:t>ŠIFRA D</w:t>
      </w:r>
      <w:r w:rsidR="00DB6287">
        <w:rPr>
          <w:rFonts w:ascii="Arial" w:hAnsi="Arial" w:cs="Arial"/>
          <w:b/>
          <w:bCs/>
          <w:sz w:val="20"/>
          <w:szCs w:val="20"/>
        </w:rPr>
        <w:t xml:space="preserve">JELATNOSTI </w:t>
      </w:r>
      <w:r w:rsidRPr="00FB0455">
        <w:rPr>
          <w:rFonts w:ascii="Arial" w:hAnsi="Arial" w:cs="Arial"/>
          <w:b/>
          <w:bCs/>
          <w:sz w:val="20"/>
          <w:szCs w:val="20"/>
        </w:rPr>
        <w:t>8520</w:t>
      </w:r>
    </w:p>
    <w:p w14:paraId="1D18F7D2" w14:textId="77777777" w:rsidR="007A49FA" w:rsidRPr="00FB0455" w:rsidRDefault="007A49FA" w:rsidP="00CD4E6A">
      <w:pPr>
        <w:jc w:val="both"/>
        <w:rPr>
          <w:rFonts w:ascii="Arial" w:hAnsi="Arial" w:cs="Arial"/>
          <w:sz w:val="20"/>
          <w:szCs w:val="20"/>
        </w:rPr>
      </w:pPr>
    </w:p>
    <w:p w14:paraId="61E801D0" w14:textId="3761AA7A" w:rsidR="007A49FA" w:rsidRPr="00FB0455" w:rsidRDefault="007A49FA" w:rsidP="00CD4E6A">
      <w:pPr>
        <w:jc w:val="both"/>
        <w:rPr>
          <w:rFonts w:ascii="Arial" w:hAnsi="Arial" w:cs="Arial"/>
          <w:sz w:val="20"/>
          <w:szCs w:val="20"/>
        </w:rPr>
      </w:pPr>
      <w:r w:rsidRPr="00FB0455">
        <w:rPr>
          <w:rFonts w:ascii="Arial" w:hAnsi="Arial" w:cs="Arial"/>
          <w:sz w:val="20"/>
          <w:szCs w:val="20"/>
        </w:rPr>
        <w:t xml:space="preserve">Klasa: </w:t>
      </w:r>
    </w:p>
    <w:p w14:paraId="1C9A7031" w14:textId="3285F07C" w:rsidR="007A49FA" w:rsidRPr="00FB0455" w:rsidRDefault="007A49FA" w:rsidP="00CD4E6A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FB0455">
        <w:rPr>
          <w:rFonts w:ascii="Arial" w:hAnsi="Arial" w:cs="Arial"/>
          <w:sz w:val="20"/>
          <w:szCs w:val="20"/>
        </w:rPr>
        <w:t>Ur</w:t>
      </w:r>
      <w:proofErr w:type="spellEnd"/>
      <w:r w:rsidRPr="00FB0455">
        <w:rPr>
          <w:rFonts w:ascii="Arial" w:hAnsi="Arial" w:cs="Arial"/>
          <w:sz w:val="20"/>
          <w:szCs w:val="20"/>
        </w:rPr>
        <w:t xml:space="preserve">. broj: </w:t>
      </w:r>
    </w:p>
    <w:p w14:paraId="6BCEC34B" w14:textId="0490675E" w:rsidR="007A49FA" w:rsidRPr="00FB0455" w:rsidRDefault="009A2E04" w:rsidP="00CD4E6A">
      <w:pPr>
        <w:jc w:val="both"/>
        <w:rPr>
          <w:rFonts w:ascii="Arial" w:hAnsi="Arial" w:cs="Arial"/>
          <w:sz w:val="20"/>
          <w:szCs w:val="20"/>
        </w:rPr>
      </w:pPr>
      <w:r w:rsidRPr="00FB0455">
        <w:rPr>
          <w:rFonts w:ascii="Arial" w:hAnsi="Arial" w:cs="Arial"/>
          <w:sz w:val="20"/>
          <w:szCs w:val="20"/>
        </w:rPr>
        <w:t xml:space="preserve">U Slavonskom Brodu, </w:t>
      </w:r>
      <w:r w:rsidR="003503B2">
        <w:rPr>
          <w:rFonts w:ascii="Arial" w:hAnsi="Arial" w:cs="Arial"/>
          <w:sz w:val="20"/>
          <w:szCs w:val="20"/>
        </w:rPr>
        <w:t>17</w:t>
      </w:r>
      <w:r w:rsidR="008E78B2" w:rsidRPr="00FB0455">
        <w:rPr>
          <w:rFonts w:ascii="Arial" w:hAnsi="Arial" w:cs="Arial"/>
          <w:sz w:val="20"/>
          <w:szCs w:val="20"/>
        </w:rPr>
        <w:t>.0</w:t>
      </w:r>
      <w:r w:rsidR="003503B2">
        <w:rPr>
          <w:rFonts w:ascii="Arial" w:hAnsi="Arial" w:cs="Arial"/>
          <w:sz w:val="20"/>
          <w:szCs w:val="20"/>
        </w:rPr>
        <w:t>3</w:t>
      </w:r>
      <w:r w:rsidR="008E78B2" w:rsidRPr="00FB0455">
        <w:rPr>
          <w:rFonts w:ascii="Arial" w:hAnsi="Arial" w:cs="Arial"/>
          <w:sz w:val="20"/>
          <w:szCs w:val="20"/>
        </w:rPr>
        <w:t>.202</w:t>
      </w:r>
      <w:r w:rsidR="003503B2">
        <w:rPr>
          <w:rFonts w:ascii="Arial" w:hAnsi="Arial" w:cs="Arial"/>
          <w:sz w:val="20"/>
          <w:szCs w:val="20"/>
        </w:rPr>
        <w:t>5</w:t>
      </w:r>
      <w:r w:rsidR="008E78B2" w:rsidRPr="00FB0455">
        <w:rPr>
          <w:rFonts w:ascii="Arial" w:hAnsi="Arial" w:cs="Arial"/>
          <w:sz w:val="20"/>
          <w:szCs w:val="20"/>
        </w:rPr>
        <w:t>.</w:t>
      </w:r>
    </w:p>
    <w:p w14:paraId="7626F6A0" w14:textId="77777777" w:rsidR="007A49FA" w:rsidRPr="00FB0455" w:rsidRDefault="007A49FA" w:rsidP="00CD4E6A">
      <w:pPr>
        <w:jc w:val="both"/>
        <w:rPr>
          <w:rFonts w:ascii="Arial" w:hAnsi="Arial" w:cs="Arial"/>
          <w:sz w:val="20"/>
          <w:szCs w:val="20"/>
        </w:rPr>
      </w:pPr>
    </w:p>
    <w:p w14:paraId="4FD044FF" w14:textId="77777777" w:rsidR="007A49FA" w:rsidRPr="00FB0455" w:rsidRDefault="007A49FA" w:rsidP="00CD4E6A">
      <w:pPr>
        <w:jc w:val="both"/>
        <w:rPr>
          <w:rFonts w:ascii="Arial" w:hAnsi="Arial" w:cs="Arial"/>
          <w:sz w:val="20"/>
          <w:szCs w:val="20"/>
        </w:rPr>
      </w:pPr>
    </w:p>
    <w:p w14:paraId="03F3C1A2" w14:textId="77777777" w:rsidR="007431ED" w:rsidRPr="00FB0455" w:rsidRDefault="007431ED" w:rsidP="00CD4E6A">
      <w:pPr>
        <w:jc w:val="both"/>
        <w:rPr>
          <w:rFonts w:ascii="Arial" w:hAnsi="Arial" w:cs="Arial"/>
          <w:sz w:val="20"/>
          <w:szCs w:val="20"/>
        </w:rPr>
      </w:pPr>
    </w:p>
    <w:p w14:paraId="395812E8" w14:textId="77777777" w:rsidR="007431ED" w:rsidRPr="00FB0455" w:rsidRDefault="007431ED" w:rsidP="00CD4E6A">
      <w:pPr>
        <w:jc w:val="both"/>
        <w:rPr>
          <w:rFonts w:ascii="Arial" w:hAnsi="Arial" w:cs="Arial"/>
          <w:sz w:val="20"/>
          <w:szCs w:val="20"/>
        </w:rPr>
      </w:pPr>
    </w:p>
    <w:p w14:paraId="02DA2AD2" w14:textId="77777777" w:rsidR="007431ED" w:rsidRPr="00FB0455" w:rsidRDefault="007431ED" w:rsidP="00CD4E6A">
      <w:pPr>
        <w:jc w:val="both"/>
        <w:rPr>
          <w:rFonts w:ascii="Arial" w:hAnsi="Arial" w:cs="Arial"/>
          <w:sz w:val="20"/>
          <w:szCs w:val="20"/>
        </w:rPr>
      </w:pPr>
    </w:p>
    <w:p w14:paraId="06A97A48" w14:textId="77777777" w:rsidR="007431ED" w:rsidRPr="00FB0455" w:rsidRDefault="007431ED" w:rsidP="00CD4E6A">
      <w:pPr>
        <w:jc w:val="both"/>
        <w:rPr>
          <w:rFonts w:ascii="Arial" w:hAnsi="Arial" w:cs="Arial"/>
          <w:sz w:val="20"/>
          <w:szCs w:val="20"/>
        </w:rPr>
      </w:pPr>
    </w:p>
    <w:p w14:paraId="2EC4D448" w14:textId="77777777" w:rsidR="007431ED" w:rsidRPr="00FB0455" w:rsidRDefault="007431ED" w:rsidP="00CD4E6A">
      <w:pPr>
        <w:jc w:val="both"/>
        <w:rPr>
          <w:rFonts w:ascii="Arial" w:hAnsi="Arial" w:cs="Arial"/>
          <w:sz w:val="20"/>
          <w:szCs w:val="20"/>
        </w:rPr>
      </w:pPr>
    </w:p>
    <w:p w14:paraId="50109A80" w14:textId="77777777" w:rsidR="007431ED" w:rsidRPr="00FB0455" w:rsidRDefault="007431ED" w:rsidP="00CD4E6A">
      <w:pPr>
        <w:jc w:val="both"/>
        <w:rPr>
          <w:rFonts w:ascii="Arial" w:hAnsi="Arial" w:cs="Arial"/>
          <w:sz w:val="20"/>
          <w:szCs w:val="20"/>
        </w:rPr>
      </w:pPr>
    </w:p>
    <w:p w14:paraId="2803EE9D" w14:textId="77777777" w:rsidR="007A49FA" w:rsidRPr="00FB0455" w:rsidRDefault="007A49FA" w:rsidP="00CD4E6A">
      <w:pPr>
        <w:jc w:val="both"/>
        <w:rPr>
          <w:rFonts w:ascii="Arial" w:hAnsi="Arial" w:cs="Arial"/>
          <w:sz w:val="20"/>
          <w:szCs w:val="20"/>
        </w:rPr>
      </w:pPr>
    </w:p>
    <w:p w14:paraId="39E5D18E" w14:textId="77777777" w:rsidR="007A49FA" w:rsidRPr="00DF74B3" w:rsidRDefault="007A49FA" w:rsidP="00CD4E6A">
      <w:pPr>
        <w:jc w:val="both"/>
        <w:rPr>
          <w:rFonts w:ascii="Arial" w:hAnsi="Arial" w:cs="Arial"/>
          <w:b/>
          <w:bCs/>
        </w:rPr>
      </w:pPr>
      <w:r w:rsidRPr="00DF74B3">
        <w:rPr>
          <w:rFonts w:ascii="Arial" w:hAnsi="Arial" w:cs="Arial"/>
        </w:rPr>
        <w:t xml:space="preserve">                                                                                                 </w:t>
      </w:r>
    </w:p>
    <w:p w14:paraId="40A50A3B" w14:textId="77777777" w:rsidR="007A49FA" w:rsidRPr="00DF74B3" w:rsidRDefault="007A49FA" w:rsidP="00CD4E6A">
      <w:pPr>
        <w:jc w:val="center"/>
        <w:rPr>
          <w:rFonts w:ascii="Arial" w:hAnsi="Arial" w:cs="Arial"/>
          <w:b/>
          <w:bCs/>
        </w:rPr>
      </w:pPr>
      <w:r w:rsidRPr="00DF74B3">
        <w:rPr>
          <w:rFonts w:ascii="Arial" w:hAnsi="Arial" w:cs="Arial"/>
          <w:b/>
          <w:bCs/>
        </w:rPr>
        <w:t>OŠ BLAŽ TADIJANOVIĆ  SLAVONSKI BROD</w:t>
      </w:r>
    </w:p>
    <w:p w14:paraId="284C07C3" w14:textId="77777777" w:rsidR="007C2D3E" w:rsidRPr="00DF74B3" w:rsidRDefault="007C2D3E" w:rsidP="00CD4E6A">
      <w:pPr>
        <w:jc w:val="center"/>
        <w:rPr>
          <w:rFonts w:ascii="Arial" w:hAnsi="Arial" w:cs="Arial"/>
          <w:b/>
          <w:bCs/>
        </w:rPr>
      </w:pPr>
    </w:p>
    <w:p w14:paraId="16864484" w14:textId="77777777" w:rsidR="007A49FA" w:rsidRPr="00DF74B3" w:rsidRDefault="007A49FA" w:rsidP="00CD4E6A">
      <w:pPr>
        <w:jc w:val="center"/>
        <w:rPr>
          <w:rFonts w:ascii="Arial" w:hAnsi="Arial" w:cs="Arial"/>
          <w:b/>
          <w:bCs/>
        </w:rPr>
      </w:pPr>
    </w:p>
    <w:p w14:paraId="37FF2F94" w14:textId="77777777" w:rsidR="007A49FA" w:rsidRPr="00DF74B3" w:rsidRDefault="007A49FA" w:rsidP="00CD4E6A">
      <w:pPr>
        <w:jc w:val="center"/>
        <w:rPr>
          <w:rFonts w:ascii="Arial" w:hAnsi="Arial" w:cs="Arial"/>
          <w:b/>
          <w:bCs/>
        </w:rPr>
      </w:pPr>
      <w:r w:rsidRPr="00DF74B3">
        <w:rPr>
          <w:rFonts w:ascii="Arial" w:hAnsi="Arial" w:cs="Arial"/>
          <w:b/>
          <w:bCs/>
        </w:rPr>
        <w:t>Obrazloženje izvješća o Izvršenju financijskog plana</w:t>
      </w:r>
    </w:p>
    <w:p w14:paraId="315D62E8" w14:textId="77777777" w:rsidR="007C2D3E" w:rsidRPr="00DF74B3" w:rsidRDefault="007C2D3E" w:rsidP="00CD4E6A">
      <w:pPr>
        <w:jc w:val="center"/>
        <w:rPr>
          <w:rFonts w:ascii="Arial" w:hAnsi="Arial" w:cs="Arial"/>
          <w:b/>
          <w:bCs/>
        </w:rPr>
      </w:pPr>
    </w:p>
    <w:p w14:paraId="53D12060" w14:textId="28404AE0" w:rsidR="007A49FA" w:rsidRPr="00DF74B3" w:rsidRDefault="007A49FA" w:rsidP="00CD4E6A">
      <w:pPr>
        <w:jc w:val="center"/>
        <w:rPr>
          <w:rFonts w:ascii="Arial" w:hAnsi="Arial" w:cs="Arial"/>
          <w:b/>
          <w:bCs/>
        </w:rPr>
      </w:pPr>
      <w:r w:rsidRPr="00DF74B3">
        <w:rPr>
          <w:rFonts w:ascii="Arial" w:hAnsi="Arial" w:cs="Arial"/>
          <w:b/>
          <w:bCs/>
        </w:rPr>
        <w:t>za  razdoblje od 01.01.</w:t>
      </w:r>
      <w:r w:rsidR="00DE6B47" w:rsidRPr="00DF74B3">
        <w:rPr>
          <w:rFonts w:ascii="Arial" w:hAnsi="Arial" w:cs="Arial"/>
          <w:b/>
          <w:bCs/>
        </w:rPr>
        <w:t>202</w:t>
      </w:r>
      <w:r w:rsidR="003503B2">
        <w:rPr>
          <w:rFonts w:ascii="Arial" w:hAnsi="Arial" w:cs="Arial"/>
          <w:b/>
          <w:bCs/>
        </w:rPr>
        <w:t>4</w:t>
      </w:r>
      <w:r w:rsidR="00DE6B47" w:rsidRPr="00DF74B3">
        <w:rPr>
          <w:rFonts w:ascii="Arial" w:hAnsi="Arial" w:cs="Arial"/>
          <w:b/>
          <w:bCs/>
        </w:rPr>
        <w:t xml:space="preserve">. </w:t>
      </w:r>
      <w:r w:rsidRPr="00DF74B3">
        <w:rPr>
          <w:rFonts w:ascii="Arial" w:hAnsi="Arial" w:cs="Arial"/>
          <w:b/>
          <w:bCs/>
        </w:rPr>
        <w:t>-</w:t>
      </w:r>
      <w:r w:rsidR="00DE6B47" w:rsidRPr="00DF74B3">
        <w:rPr>
          <w:rFonts w:ascii="Arial" w:hAnsi="Arial" w:cs="Arial"/>
          <w:b/>
          <w:bCs/>
        </w:rPr>
        <w:t xml:space="preserve"> </w:t>
      </w:r>
      <w:r w:rsidRPr="00DF74B3">
        <w:rPr>
          <w:rFonts w:ascii="Arial" w:hAnsi="Arial" w:cs="Arial"/>
          <w:b/>
          <w:bCs/>
        </w:rPr>
        <w:t>31.12.202</w:t>
      </w:r>
      <w:r w:rsidR="003503B2">
        <w:rPr>
          <w:rFonts w:ascii="Arial" w:hAnsi="Arial" w:cs="Arial"/>
          <w:b/>
          <w:bCs/>
        </w:rPr>
        <w:t>4</w:t>
      </w:r>
      <w:r w:rsidRPr="00DF74B3">
        <w:rPr>
          <w:rFonts w:ascii="Arial" w:hAnsi="Arial" w:cs="Arial"/>
          <w:b/>
          <w:bCs/>
        </w:rPr>
        <w:t>.</w:t>
      </w:r>
    </w:p>
    <w:p w14:paraId="18D3D406" w14:textId="77777777" w:rsidR="007E0A94" w:rsidRPr="00DF74B3" w:rsidRDefault="007E0A94" w:rsidP="00CD4E6A">
      <w:pPr>
        <w:jc w:val="center"/>
        <w:rPr>
          <w:rFonts w:ascii="Arial" w:hAnsi="Arial" w:cs="Arial"/>
        </w:rPr>
      </w:pPr>
    </w:p>
    <w:p w14:paraId="1179B928" w14:textId="77777777" w:rsidR="00A92EBF" w:rsidRPr="00DF74B3" w:rsidRDefault="00A92EBF" w:rsidP="00CD4E6A">
      <w:pPr>
        <w:jc w:val="both"/>
        <w:rPr>
          <w:rFonts w:ascii="Arial" w:hAnsi="Arial" w:cs="Arial"/>
        </w:rPr>
      </w:pPr>
    </w:p>
    <w:p w14:paraId="05C0F83F" w14:textId="77777777" w:rsidR="00A92EBF" w:rsidRPr="00FB0455" w:rsidRDefault="00A92EBF" w:rsidP="00CD4E6A">
      <w:pPr>
        <w:jc w:val="both"/>
        <w:rPr>
          <w:rFonts w:ascii="Arial" w:hAnsi="Arial" w:cs="Arial"/>
          <w:sz w:val="20"/>
          <w:szCs w:val="20"/>
        </w:rPr>
      </w:pPr>
    </w:p>
    <w:p w14:paraId="57002BA7" w14:textId="77777777" w:rsidR="00A92EBF" w:rsidRPr="00FB0455" w:rsidRDefault="00A92EBF" w:rsidP="00CD4E6A">
      <w:pPr>
        <w:jc w:val="both"/>
        <w:rPr>
          <w:rFonts w:ascii="Arial" w:hAnsi="Arial" w:cs="Arial"/>
          <w:sz w:val="20"/>
          <w:szCs w:val="20"/>
        </w:rPr>
      </w:pPr>
    </w:p>
    <w:p w14:paraId="3C978A4C" w14:textId="77777777" w:rsidR="00A92EBF" w:rsidRPr="00FB0455" w:rsidRDefault="00A92EBF" w:rsidP="00CD4E6A">
      <w:pPr>
        <w:jc w:val="both"/>
        <w:rPr>
          <w:rFonts w:ascii="Arial" w:hAnsi="Arial" w:cs="Arial"/>
          <w:sz w:val="20"/>
          <w:szCs w:val="20"/>
        </w:rPr>
      </w:pPr>
    </w:p>
    <w:p w14:paraId="1CA15D47" w14:textId="77777777" w:rsidR="00A92EBF" w:rsidRPr="00FB0455" w:rsidRDefault="00A92EBF" w:rsidP="00CD4E6A">
      <w:pPr>
        <w:jc w:val="both"/>
        <w:rPr>
          <w:rFonts w:ascii="Arial" w:hAnsi="Arial" w:cs="Arial"/>
          <w:sz w:val="20"/>
          <w:szCs w:val="20"/>
        </w:rPr>
      </w:pPr>
    </w:p>
    <w:p w14:paraId="75843432" w14:textId="77777777" w:rsidR="00A92EBF" w:rsidRPr="00FB0455" w:rsidRDefault="00A92EBF" w:rsidP="00CD4E6A">
      <w:pPr>
        <w:jc w:val="both"/>
        <w:rPr>
          <w:rFonts w:ascii="Arial" w:hAnsi="Arial" w:cs="Arial"/>
          <w:sz w:val="20"/>
          <w:szCs w:val="20"/>
        </w:rPr>
      </w:pPr>
    </w:p>
    <w:p w14:paraId="6BD36656" w14:textId="77777777" w:rsidR="00A92EBF" w:rsidRPr="00FB0455" w:rsidRDefault="00A92EBF" w:rsidP="00CD4E6A">
      <w:pPr>
        <w:jc w:val="both"/>
        <w:rPr>
          <w:rFonts w:ascii="Arial" w:hAnsi="Arial" w:cs="Arial"/>
          <w:sz w:val="20"/>
          <w:szCs w:val="20"/>
        </w:rPr>
      </w:pPr>
    </w:p>
    <w:p w14:paraId="2809DAF8" w14:textId="77777777" w:rsidR="00A92EBF" w:rsidRPr="00FB0455" w:rsidRDefault="00A92EBF" w:rsidP="00CD4E6A">
      <w:pPr>
        <w:jc w:val="both"/>
        <w:rPr>
          <w:rFonts w:ascii="Arial" w:hAnsi="Arial" w:cs="Arial"/>
          <w:sz w:val="20"/>
          <w:szCs w:val="20"/>
        </w:rPr>
      </w:pPr>
    </w:p>
    <w:p w14:paraId="1D221AF6" w14:textId="77777777" w:rsidR="00A92EBF" w:rsidRPr="00FB0455" w:rsidRDefault="00A92EBF" w:rsidP="00CD4E6A">
      <w:pPr>
        <w:jc w:val="both"/>
        <w:rPr>
          <w:rFonts w:ascii="Arial" w:hAnsi="Arial" w:cs="Arial"/>
          <w:sz w:val="20"/>
          <w:szCs w:val="20"/>
        </w:rPr>
      </w:pPr>
    </w:p>
    <w:p w14:paraId="4071120E" w14:textId="77777777" w:rsidR="00A92EBF" w:rsidRPr="00FB0455" w:rsidRDefault="00A92EBF" w:rsidP="00CD4E6A">
      <w:pPr>
        <w:jc w:val="both"/>
        <w:rPr>
          <w:rFonts w:ascii="Arial" w:hAnsi="Arial" w:cs="Arial"/>
          <w:sz w:val="20"/>
          <w:szCs w:val="20"/>
        </w:rPr>
      </w:pPr>
    </w:p>
    <w:p w14:paraId="4CCE6FE3" w14:textId="77777777" w:rsidR="00A92EBF" w:rsidRPr="00FB0455" w:rsidRDefault="00A92EBF" w:rsidP="00CD4E6A">
      <w:pPr>
        <w:jc w:val="both"/>
        <w:rPr>
          <w:rFonts w:ascii="Arial" w:hAnsi="Arial" w:cs="Arial"/>
          <w:sz w:val="20"/>
          <w:szCs w:val="20"/>
        </w:rPr>
      </w:pPr>
    </w:p>
    <w:p w14:paraId="26A73846" w14:textId="77777777" w:rsidR="00A92EBF" w:rsidRPr="00FB0455" w:rsidRDefault="00A92EBF" w:rsidP="00CD4E6A">
      <w:pPr>
        <w:jc w:val="both"/>
        <w:rPr>
          <w:rFonts w:ascii="Arial" w:hAnsi="Arial" w:cs="Arial"/>
          <w:sz w:val="20"/>
          <w:szCs w:val="20"/>
        </w:rPr>
      </w:pPr>
    </w:p>
    <w:p w14:paraId="7826A2FA" w14:textId="77777777" w:rsidR="00A92EBF" w:rsidRPr="00FB0455" w:rsidRDefault="00A92EBF" w:rsidP="00CD4E6A">
      <w:pPr>
        <w:jc w:val="both"/>
        <w:rPr>
          <w:rFonts w:ascii="Arial" w:hAnsi="Arial" w:cs="Arial"/>
          <w:sz w:val="20"/>
          <w:szCs w:val="20"/>
        </w:rPr>
      </w:pPr>
    </w:p>
    <w:p w14:paraId="7D4750F2" w14:textId="77777777" w:rsidR="00A92EBF" w:rsidRPr="00FB0455" w:rsidRDefault="00A92EBF" w:rsidP="00CD4E6A">
      <w:pPr>
        <w:jc w:val="both"/>
        <w:rPr>
          <w:rFonts w:ascii="Arial" w:hAnsi="Arial" w:cs="Arial"/>
          <w:sz w:val="20"/>
          <w:szCs w:val="20"/>
        </w:rPr>
      </w:pPr>
    </w:p>
    <w:p w14:paraId="33F94522" w14:textId="77777777" w:rsidR="00A92EBF" w:rsidRPr="00FB0455" w:rsidRDefault="00A92EBF" w:rsidP="00CD4E6A">
      <w:pPr>
        <w:jc w:val="both"/>
        <w:rPr>
          <w:rFonts w:ascii="Arial" w:hAnsi="Arial" w:cs="Arial"/>
          <w:sz w:val="20"/>
          <w:szCs w:val="20"/>
        </w:rPr>
      </w:pPr>
    </w:p>
    <w:p w14:paraId="7CDDEE82" w14:textId="77777777" w:rsidR="00A92EBF" w:rsidRPr="00FB0455" w:rsidRDefault="00A92EBF" w:rsidP="00CD4E6A">
      <w:pPr>
        <w:jc w:val="both"/>
        <w:rPr>
          <w:rFonts w:ascii="Arial" w:hAnsi="Arial" w:cs="Arial"/>
          <w:sz w:val="20"/>
          <w:szCs w:val="20"/>
        </w:rPr>
      </w:pPr>
    </w:p>
    <w:p w14:paraId="6913E42A" w14:textId="77777777" w:rsidR="00A92EBF" w:rsidRPr="00FB0455" w:rsidRDefault="00A92EBF" w:rsidP="00CD4E6A">
      <w:pPr>
        <w:jc w:val="both"/>
        <w:rPr>
          <w:rFonts w:ascii="Arial" w:hAnsi="Arial" w:cs="Arial"/>
          <w:sz w:val="20"/>
          <w:szCs w:val="20"/>
        </w:rPr>
      </w:pPr>
    </w:p>
    <w:p w14:paraId="3B2511AD" w14:textId="77777777" w:rsidR="00A92EBF" w:rsidRPr="00FB0455" w:rsidRDefault="00A92EBF" w:rsidP="00CD4E6A">
      <w:pPr>
        <w:jc w:val="both"/>
        <w:rPr>
          <w:rFonts w:ascii="Arial" w:hAnsi="Arial" w:cs="Arial"/>
          <w:sz w:val="20"/>
          <w:szCs w:val="20"/>
        </w:rPr>
      </w:pPr>
    </w:p>
    <w:p w14:paraId="1823DB56" w14:textId="77777777" w:rsidR="00A92EBF" w:rsidRPr="00FB0455" w:rsidRDefault="00A92EBF" w:rsidP="00CD4E6A">
      <w:pPr>
        <w:jc w:val="both"/>
        <w:rPr>
          <w:rFonts w:ascii="Arial" w:hAnsi="Arial" w:cs="Arial"/>
          <w:sz w:val="20"/>
          <w:szCs w:val="20"/>
        </w:rPr>
      </w:pPr>
    </w:p>
    <w:p w14:paraId="32A242A4" w14:textId="77777777" w:rsidR="00A92EBF" w:rsidRPr="00FB0455" w:rsidRDefault="00A92EBF" w:rsidP="00CD4E6A">
      <w:pPr>
        <w:jc w:val="both"/>
        <w:rPr>
          <w:rFonts w:ascii="Arial" w:hAnsi="Arial" w:cs="Arial"/>
          <w:sz w:val="20"/>
          <w:szCs w:val="20"/>
        </w:rPr>
      </w:pPr>
    </w:p>
    <w:p w14:paraId="15E36399" w14:textId="77777777" w:rsidR="00A92EBF" w:rsidRPr="00FB0455" w:rsidRDefault="00A92EBF" w:rsidP="00CD4E6A">
      <w:pPr>
        <w:jc w:val="both"/>
        <w:rPr>
          <w:rFonts w:ascii="Arial" w:hAnsi="Arial" w:cs="Arial"/>
          <w:sz w:val="20"/>
          <w:szCs w:val="20"/>
        </w:rPr>
      </w:pPr>
    </w:p>
    <w:p w14:paraId="4F70AC23" w14:textId="77777777" w:rsidR="00A92EBF" w:rsidRPr="00FB0455" w:rsidRDefault="00A92EBF" w:rsidP="00CD4E6A">
      <w:pPr>
        <w:jc w:val="both"/>
        <w:rPr>
          <w:rFonts w:ascii="Arial" w:hAnsi="Arial" w:cs="Arial"/>
          <w:sz w:val="20"/>
          <w:szCs w:val="20"/>
        </w:rPr>
      </w:pPr>
    </w:p>
    <w:p w14:paraId="3088A677" w14:textId="77777777" w:rsidR="00A92EBF" w:rsidRPr="00FB0455" w:rsidRDefault="00A92EBF" w:rsidP="00CD4E6A">
      <w:pPr>
        <w:jc w:val="both"/>
        <w:rPr>
          <w:rFonts w:ascii="Arial" w:hAnsi="Arial" w:cs="Arial"/>
          <w:sz w:val="20"/>
          <w:szCs w:val="20"/>
        </w:rPr>
      </w:pPr>
    </w:p>
    <w:p w14:paraId="0566DE5A" w14:textId="77777777" w:rsidR="00A92EBF" w:rsidRPr="00FB0455" w:rsidRDefault="00A92EBF" w:rsidP="00CD4E6A">
      <w:pPr>
        <w:jc w:val="both"/>
        <w:rPr>
          <w:rFonts w:ascii="Arial" w:hAnsi="Arial" w:cs="Arial"/>
          <w:sz w:val="20"/>
          <w:szCs w:val="20"/>
        </w:rPr>
      </w:pPr>
    </w:p>
    <w:p w14:paraId="566CE23C" w14:textId="77777777" w:rsidR="00A92EBF" w:rsidRPr="00FB0455" w:rsidRDefault="00A92EBF" w:rsidP="00CD4E6A">
      <w:pPr>
        <w:jc w:val="both"/>
        <w:rPr>
          <w:rFonts w:ascii="Arial" w:hAnsi="Arial" w:cs="Arial"/>
          <w:sz w:val="20"/>
          <w:szCs w:val="20"/>
        </w:rPr>
      </w:pPr>
    </w:p>
    <w:p w14:paraId="59FBCFF1" w14:textId="77777777" w:rsidR="00FB0455" w:rsidRDefault="00FB0455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0399E3" w14:textId="77777777" w:rsidR="00FB0455" w:rsidRDefault="00FB0455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AAC23B" w14:textId="77777777" w:rsidR="00FB0455" w:rsidRDefault="00FB0455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26C5495" w14:textId="77777777" w:rsidR="00FB0455" w:rsidRDefault="00FB0455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CA0577" w14:textId="77777777" w:rsidR="00FB0455" w:rsidRDefault="00FB0455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CCFCCD" w14:textId="77777777" w:rsidR="00FB0455" w:rsidRDefault="00FB0455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2FF2D6" w14:textId="63470CD5" w:rsidR="00A92EBF" w:rsidRPr="00FB0455" w:rsidRDefault="00A92EBF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0455">
        <w:rPr>
          <w:rFonts w:ascii="Arial" w:hAnsi="Arial" w:cs="Arial"/>
          <w:sz w:val="20"/>
          <w:szCs w:val="20"/>
        </w:rPr>
        <w:t>Sukladno Pravilnik</w:t>
      </w:r>
      <w:r w:rsidR="005142F9">
        <w:rPr>
          <w:rFonts w:ascii="Arial" w:hAnsi="Arial" w:cs="Arial"/>
          <w:sz w:val="20"/>
          <w:szCs w:val="20"/>
        </w:rPr>
        <w:t>u</w:t>
      </w:r>
      <w:r w:rsidRPr="00FB0455">
        <w:rPr>
          <w:rFonts w:ascii="Arial" w:hAnsi="Arial" w:cs="Arial"/>
          <w:sz w:val="20"/>
          <w:szCs w:val="20"/>
        </w:rPr>
        <w:t xml:space="preserve"> o polugodišnjem i godišnjem izvještaju o izvršenju proračuna</w:t>
      </w:r>
      <w:r w:rsidR="005557BC">
        <w:rPr>
          <w:rFonts w:ascii="Arial" w:hAnsi="Arial" w:cs="Arial"/>
          <w:sz w:val="20"/>
          <w:szCs w:val="20"/>
        </w:rPr>
        <w:t xml:space="preserve"> i financijskog plana koji je stupio na snagu </w:t>
      </w:r>
      <w:r w:rsidR="007B3487">
        <w:rPr>
          <w:rFonts w:ascii="Arial" w:hAnsi="Arial" w:cs="Arial"/>
          <w:sz w:val="20"/>
          <w:szCs w:val="20"/>
        </w:rPr>
        <w:t xml:space="preserve">25. srpnja 2023.g. (Narodne novine </w:t>
      </w:r>
      <w:r w:rsidR="00242AFB">
        <w:rPr>
          <w:rFonts w:ascii="Arial" w:hAnsi="Arial" w:cs="Arial"/>
          <w:sz w:val="20"/>
          <w:szCs w:val="20"/>
        </w:rPr>
        <w:t xml:space="preserve">br.85/23), donesen na temelju čl. 76. </w:t>
      </w:r>
      <w:r w:rsidR="00FB143B">
        <w:rPr>
          <w:rFonts w:ascii="Arial" w:hAnsi="Arial" w:cs="Arial"/>
          <w:sz w:val="20"/>
          <w:szCs w:val="20"/>
        </w:rPr>
        <w:t>st. 3</w:t>
      </w:r>
      <w:r w:rsidR="005142F9">
        <w:rPr>
          <w:rFonts w:ascii="Arial" w:hAnsi="Arial" w:cs="Arial"/>
          <w:sz w:val="20"/>
          <w:szCs w:val="20"/>
        </w:rPr>
        <w:t>.</w:t>
      </w:r>
      <w:r w:rsidR="00FB143B">
        <w:rPr>
          <w:rFonts w:ascii="Arial" w:hAnsi="Arial" w:cs="Arial"/>
          <w:sz w:val="20"/>
          <w:szCs w:val="20"/>
        </w:rPr>
        <w:t xml:space="preserve"> i čl. 81 st. 3. Zakona o proračunu</w:t>
      </w:r>
      <w:r w:rsidRPr="00FB0455">
        <w:rPr>
          <w:rFonts w:ascii="Arial" w:hAnsi="Arial" w:cs="Arial"/>
          <w:sz w:val="20"/>
          <w:szCs w:val="20"/>
        </w:rPr>
        <w:t xml:space="preserve"> propisana je obveza i sadržaj polugodišnjeg i godišnjeg izvještaja o izvršenju proračuna, a pitanjem 62. Upitnika o fiskalnoj odgovornosti koji se sastavlja u skladu s Uredbom o sastavljanju Izjave o fiskalnoj odgovornosti, traži se izrada izvještaja o izvršenju financijskog plana te dostavljanje istog  upravljačkom tijelu proračunskog korisnika. </w:t>
      </w:r>
    </w:p>
    <w:p w14:paraId="36E23B1B" w14:textId="28F3C9C4" w:rsidR="00A92EBF" w:rsidRDefault="00F856E7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Godišnji izvještaj o izvršenju financijskog plana proračun</w:t>
      </w:r>
      <w:r w:rsidR="00A65D82">
        <w:rPr>
          <w:rFonts w:ascii="Arial" w:hAnsi="Arial" w:cs="Arial"/>
          <w:sz w:val="20"/>
          <w:szCs w:val="20"/>
        </w:rPr>
        <w:t>sk</w:t>
      </w:r>
      <w:r>
        <w:rPr>
          <w:rFonts w:ascii="Arial" w:hAnsi="Arial" w:cs="Arial"/>
          <w:sz w:val="20"/>
          <w:szCs w:val="20"/>
        </w:rPr>
        <w:t>og i izvanproračunskog korisnika sastavlja se za proračunsku godinu</w:t>
      </w:r>
      <w:r w:rsidR="00A65D82">
        <w:rPr>
          <w:rFonts w:ascii="Arial" w:hAnsi="Arial" w:cs="Arial"/>
          <w:sz w:val="20"/>
          <w:szCs w:val="20"/>
        </w:rPr>
        <w:t xml:space="preserve"> odnosno za razdoblje od 1. siječnja do 31. prosinca 202</w:t>
      </w:r>
      <w:r w:rsidR="00053CC6">
        <w:rPr>
          <w:rFonts w:ascii="Arial" w:hAnsi="Arial" w:cs="Arial"/>
          <w:sz w:val="20"/>
          <w:szCs w:val="20"/>
        </w:rPr>
        <w:t>4</w:t>
      </w:r>
      <w:r w:rsidR="00A65D82">
        <w:rPr>
          <w:rFonts w:ascii="Arial" w:hAnsi="Arial" w:cs="Arial"/>
          <w:sz w:val="20"/>
          <w:szCs w:val="20"/>
        </w:rPr>
        <w:t>.g.</w:t>
      </w:r>
      <w:r w:rsidR="007C3C9E">
        <w:rPr>
          <w:rFonts w:ascii="Arial" w:hAnsi="Arial" w:cs="Arial"/>
          <w:sz w:val="20"/>
          <w:szCs w:val="20"/>
        </w:rPr>
        <w:t xml:space="preserve"> i sadrži</w:t>
      </w:r>
    </w:p>
    <w:p w14:paraId="21F5917C" w14:textId="77777777" w:rsidR="007C3C9E" w:rsidRPr="00FB0455" w:rsidRDefault="007C3C9E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0024F08" w14:textId="77777777" w:rsidR="00A92EBF" w:rsidRDefault="00A92EBF" w:rsidP="00CD4E6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0455">
        <w:rPr>
          <w:rFonts w:ascii="Arial" w:hAnsi="Arial" w:cs="Arial"/>
          <w:b/>
          <w:bCs/>
          <w:sz w:val="20"/>
          <w:szCs w:val="20"/>
        </w:rPr>
        <w:t>OPĆI DIO</w:t>
      </w:r>
      <w:r w:rsidRPr="00FB0455">
        <w:rPr>
          <w:rFonts w:ascii="Arial" w:hAnsi="Arial" w:cs="Arial"/>
          <w:sz w:val="20"/>
          <w:szCs w:val="20"/>
        </w:rPr>
        <w:t xml:space="preserve"> izvještaja o izvršenju financijskog plana sadrži:</w:t>
      </w:r>
    </w:p>
    <w:p w14:paraId="5CB07111" w14:textId="77777777" w:rsidR="00E519AF" w:rsidRPr="00FB0455" w:rsidRDefault="00E519AF" w:rsidP="00CD4E6A">
      <w:pPr>
        <w:spacing w:line="360" w:lineRule="auto"/>
        <w:ind w:left="502"/>
        <w:jc w:val="both"/>
        <w:rPr>
          <w:rFonts w:ascii="Arial" w:hAnsi="Arial" w:cs="Arial"/>
          <w:sz w:val="20"/>
          <w:szCs w:val="20"/>
        </w:rPr>
      </w:pPr>
    </w:p>
    <w:p w14:paraId="4EF3AAFE" w14:textId="100C396A" w:rsidR="00E519AF" w:rsidRDefault="00A92EBF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0455">
        <w:rPr>
          <w:rFonts w:ascii="Arial" w:hAnsi="Arial" w:cs="Arial"/>
          <w:sz w:val="20"/>
          <w:szCs w:val="20"/>
        </w:rPr>
        <w:t xml:space="preserve">-sažetak </w:t>
      </w:r>
      <w:r w:rsidR="007C3C9E">
        <w:rPr>
          <w:rFonts w:ascii="Arial" w:hAnsi="Arial" w:cs="Arial"/>
          <w:sz w:val="20"/>
          <w:szCs w:val="20"/>
        </w:rPr>
        <w:t xml:space="preserve">Računa prihoda i rashoda </w:t>
      </w:r>
    </w:p>
    <w:p w14:paraId="17974C4E" w14:textId="14068D9F" w:rsidR="00E97774" w:rsidRPr="00FB0455" w:rsidRDefault="00E97774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045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pri</w:t>
      </w:r>
      <w:r w:rsidR="00E850DE">
        <w:rPr>
          <w:rFonts w:ascii="Arial" w:hAnsi="Arial" w:cs="Arial"/>
          <w:sz w:val="20"/>
          <w:szCs w:val="20"/>
        </w:rPr>
        <w:t>hod</w:t>
      </w:r>
      <w:r w:rsidR="00FD1295">
        <w:rPr>
          <w:rFonts w:ascii="Arial" w:hAnsi="Arial" w:cs="Arial"/>
          <w:sz w:val="20"/>
          <w:szCs w:val="20"/>
        </w:rPr>
        <w:t>i</w:t>
      </w:r>
      <w:r w:rsidR="00E850DE">
        <w:rPr>
          <w:rFonts w:ascii="Arial" w:hAnsi="Arial" w:cs="Arial"/>
          <w:sz w:val="20"/>
          <w:szCs w:val="20"/>
        </w:rPr>
        <w:t xml:space="preserve"> i rashod</w:t>
      </w:r>
      <w:r w:rsidR="00FD1295">
        <w:rPr>
          <w:rFonts w:ascii="Arial" w:hAnsi="Arial" w:cs="Arial"/>
          <w:sz w:val="20"/>
          <w:szCs w:val="20"/>
        </w:rPr>
        <w:t>i</w:t>
      </w:r>
      <w:r w:rsidR="00E850DE">
        <w:rPr>
          <w:rFonts w:ascii="Arial" w:hAnsi="Arial" w:cs="Arial"/>
          <w:sz w:val="20"/>
          <w:szCs w:val="20"/>
        </w:rPr>
        <w:t xml:space="preserve"> prema ekonomskoj klasifikaciji</w:t>
      </w:r>
    </w:p>
    <w:p w14:paraId="47608B69" w14:textId="7F69F351" w:rsidR="00A92EBF" w:rsidRDefault="00A92EBF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0455">
        <w:rPr>
          <w:rFonts w:ascii="Arial" w:hAnsi="Arial" w:cs="Arial"/>
          <w:sz w:val="20"/>
          <w:szCs w:val="20"/>
        </w:rPr>
        <w:t xml:space="preserve">-prihodi i rashodi prema </w:t>
      </w:r>
      <w:proofErr w:type="spellStart"/>
      <w:r w:rsidR="00E97774">
        <w:rPr>
          <w:rFonts w:ascii="Arial" w:hAnsi="Arial" w:cs="Arial"/>
          <w:sz w:val="20"/>
          <w:szCs w:val="20"/>
        </w:rPr>
        <w:t>prema</w:t>
      </w:r>
      <w:proofErr w:type="spellEnd"/>
      <w:r w:rsidR="00E97774">
        <w:rPr>
          <w:rFonts w:ascii="Arial" w:hAnsi="Arial" w:cs="Arial"/>
          <w:sz w:val="20"/>
          <w:szCs w:val="20"/>
        </w:rPr>
        <w:t xml:space="preserve"> izvoru</w:t>
      </w:r>
      <w:r w:rsidR="00E850DE">
        <w:rPr>
          <w:rFonts w:ascii="Arial" w:hAnsi="Arial" w:cs="Arial"/>
          <w:sz w:val="20"/>
          <w:szCs w:val="20"/>
        </w:rPr>
        <w:t xml:space="preserve"> financiranja</w:t>
      </w:r>
    </w:p>
    <w:p w14:paraId="6EA01C9E" w14:textId="22CD5D3A" w:rsidR="002A6F67" w:rsidRPr="00FB0455" w:rsidRDefault="002A6F67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-rashodi prema funkcijskoj klasifikaciji</w:t>
      </w:r>
    </w:p>
    <w:p w14:paraId="63FDE0DF" w14:textId="77777777" w:rsidR="00A92EBF" w:rsidRPr="00FB0455" w:rsidRDefault="00A92EBF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A8AFCB" w14:textId="77777777" w:rsidR="00A92EBF" w:rsidRPr="00FB0455" w:rsidRDefault="00A92EBF" w:rsidP="00CD4E6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0455">
        <w:rPr>
          <w:rFonts w:ascii="Arial" w:hAnsi="Arial" w:cs="Arial"/>
          <w:b/>
          <w:bCs/>
          <w:sz w:val="20"/>
          <w:szCs w:val="20"/>
        </w:rPr>
        <w:t>POSEBNI DIO</w:t>
      </w:r>
      <w:r w:rsidRPr="00FB0455">
        <w:rPr>
          <w:rFonts w:ascii="Arial" w:hAnsi="Arial" w:cs="Arial"/>
          <w:sz w:val="20"/>
          <w:szCs w:val="20"/>
        </w:rPr>
        <w:t xml:space="preserve"> izvještaja o izvršenju financijskog plana sadrži:</w:t>
      </w:r>
    </w:p>
    <w:p w14:paraId="6B6CBDFC" w14:textId="77777777" w:rsidR="00A92EBF" w:rsidRPr="00FB0455" w:rsidRDefault="00A92EBF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0455">
        <w:rPr>
          <w:rFonts w:ascii="Arial" w:hAnsi="Arial" w:cs="Arial"/>
          <w:sz w:val="20"/>
          <w:szCs w:val="20"/>
        </w:rPr>
        <w:t>-izvršenje prema programskoj klasifikaciji te razini odjeljka ekonomske klasifikacije i izvorima financiranja</w:t>
      </w:r>
    </w:p>
    <w:p w14:paraId="45C15213" w14:textId="77777777" w:rsidR="00A92EBF" w:rsidRPr="00FB0455" w:rsidRDefault="00A92EBF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476818A" w14:textId="77777777" w:rsidR="00A92EBF" w:rsidRPr="00FB0455" w:rsidRDefault="00A92EBF" w:rsidP="00CD4E6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0455">
        <w:rPr>
          <w:rFonts w:ascii="Arial" w:hAnsi="Arial" w:cs="Arial"/>
          <w:b/>
          <w:bCs/>
          <w:sz w:val="20"/>
          <w:szCs w:val="20"/>
        </w:rPr>
        <w:t>OBRAZLOŽENJE</w:t>
      </w:r>
      <w:r w:rsidRPr="00FB0455">
        <w:rPr>
          <w:rFonts w:ascii="Arial" w:hAnsi="Arial" w:cs="Arial"/>
          <w:sz w:val="20"/>
          <w:szCs w:val="20"/>
        </w:rPr>
        <w:t xml:space="preserve"> ostvarenja prihoda i primitaka, rashoda i izdataka</w:t>
      </w:r>
    </w:p>
    <w:p w14:paraId="71544E6A" w14:textId="77777777" w:rsidR="00A92EBF" w:rsidRPr="00FB0455" w:rsidRDefault="00A92EBF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A513D0E" w14:textId="59B24F06" w:rsidR="00A92EBF" w:rsidRPr="00FB0455" w:rsidRDefault="00A92EBF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0455">
        <w:rPr>
          <w:rFonts w:ascii="Arial" w:hAnsi="Arial" w:cs="Arial"/>
          <w:sz w:val="20"/>
          <w:szCs w:val="20"/>
        </w:rPr>
        <w:t>Škola je ostvarila prihod od više izvora</w:t>
      </w:r>
      <w:r w:rsidR="00045F3D">
        <w:rPr>
          <w:rFonts w:ascii="Arial" w:hAnsi="Arial" w:cs="Arial"/>
          <w:sz w:val="20"/>
          <w:szCs w:val="20"/>
        </w:rPr>
        <w:t>,</w:t>
      </w:r>
      <w:r w:rsidRPr="00FB0455">
        <w:rPr>
          <w:rFonts w:ascii="Arial" w:hAnsi="Arial" w:cs="Arial"/>
          <w:sz w:val="20"/>
          <w:szCs w:val="20"/>
        </w:rPr>
        <w:t xml:space="preserve"> a to su Ministarstvo znanosti i obraz</w:t>
      </w:r>
      <w:r w:rsidR="00595FBB" w:rsidRPr="00FB0455">
        <w:rPr>
          <w:rFonts w:ascii="Arial" w:hAnsi="Arial" w:cs="Arial"/>
          <w:sz w:val="20"/>
          <w:szCs w:val="20"/>
        </w:rPr>
        <w:t>ovanja, Grad Slavonsk</w:t>
      </w:r>
      <w:r w:rsidR="00076C9A">
        <w:rPr>
          <w:rFonts w:ascii="Arial" w:hAnsi="Arial" w:cs="Arial"/>
          <w:sz w:val="20"/>
          <w:szCs w:val="20"/>
        </w:rPr>
        <w:t>i</w:t>
      </w:r>
      <w:r w:rsidR="00595FBB" w:rsidRPr="00FB0455">
        <w:rPr>
          <w:rFonts w:ascii="Arial" w:hAnsi="Arial" w:cs="Arial"/>
          <w:sz w:val="20"/>
          <w:szCs w:val="20"/>
        </w:rPr>
        <w:t xml:space="preserve"> Brod</w:t>
      </w:r>
      <w:r w:rsidR="00A62DC0">
        <w:rPr>
          <w:rFonts w:ascii="Arial" w:hAnsi="Arial" w:cs="Arial"/>
          <w:sz w:val="20"/>
          <w:szCs w:val="20"/>
        </w:rPr>
        <w:t>-decentralizirana sredstava</w:t>
      </w:r>
      <w:r w:rsidR="00D3091E">
        <w:rPr>
          <w:rFonts w:ascii="Arial" w:hAnsi="Arial" w:cs="Arial"/>
          <w:sz w:val="20"/>
          <w:szCs w:val="20"/>
        </w:rPr>
        <w:t>, donacije, priho</w:t>
      </w:r>
      <w:r w:rsidR="006B4B9D">
        <w:rPr>
          <w:rFonts w:ascii="Arial" w:hAnsi="Arial" w:cs="Arial"/>
          <w:sz w:val="20"/>
          <w:szCs w:val="20"/>
        </w:rPr>
        <w:t>di po osnovi osiguranja, prijenos sredstava EU i</w:t>
      </w:r>
      <w:r w:rsidR="00045F3D">
        <w:rPr>
          <w:rFonts w:ascii="Arial" w:hAnsi="Arial" w:cs="Arial"/>
          <w:sz w:val="20"/>
          <w:szCs w:val="20"/>
        </w:rPr>
        <w:t xml:space="preserve"> vlastiti prihodi.</w:t>
      </w:r>
      <w:r w:rsidR="00595FBB" w:rsidRPr="00FB0455">
        <w:rPr>
          <w:rFonts w:ascii="Arial" w:hAnsi="Arial" w:cs="Arial"/>
          <w:sz w:val="20"/>
          <w:szCs w:val="20"/>
        </w:rPr>
        <w:t xml:space="preserve"> </w:t>
      </w:r>
      <w:r w:rsidRPr="00FB0455">
        <w:rPr>
          <w:rFonts w:ascii="Arial" w:hAnsi="Arial" w:cs="Arial"/>
          <w:sz w:val="20"/>
          <w:szCs w:val="20"/>
        </w:rPr>
        <w:t>Ukupan prihod M</w:t>
      </w:r>
      <w:r w:rsidR="00045F3D">
        <w:rPr>
          <w:rFonts w:ascii="Arial" w:hAnsi="Arial" w:cs="Arial"/>
          <w:sz w:val="20"/>
          <w:szCs w:val="20"/>
        </w:rPr>
        <w:t>ZO</w:t>
      </w:r>
      <w:r w:rsidRPr="00FB0455">
        <w:rPr>
          <w:rFonts w:ascii="Arial" w:hAnsi="Arial" w:cs="Arial"/>
          <w:sz w:val="20"/>
          <w:szCs w:val="20"/>
        </w:rPr>
        <w:t xml:space="preserve"> odnosi se na plaće djelatnika i sve naknade i nagrade prema kolektivnom ugovoru, a to s</w:t>
      </w:r>
      <w:r w:rsidR="0021172A">
        <w:rPr>
          <w:rFonts w:ascii="Arial" w:hAnsi="Arial" w:cs="Arial"/>
          <w:sz w:val="20"/>
          <w:szCs w:val="20"/>
        </w:rPr>
        <w:t>u</w:t>
      </w:r>
      <w:r w:rsidRPr="00FB0455">
        <w:rPr>
          <w:rFonts w:ascii="Arial" w:hAnsi="Arial" w:cs="Arial"/>
          <w:sz w:val="20"/>
          <w:szCs w:val="20"/>
        </w:rPr>
        <w:t xml:space="preserve"> jubilarne nagrade, otpremnine, pomoći, regresi, božićnice i slično</w:t>
      </w:r>
      <w:r w:rsidR="001A43F0">
        <w:rPr>
          <w:rFonts w:ascii="Arial" w:hAnsi="Arial" w:cs="Arial"/>
          <w:sz w:val="20"/>
          <w:szCs w:val="20"/>
        </w:rPr>
        <w:t xml:space="preserve"> te </w:t>
      </w:r>
      <w:r w:rsidR="00FC0E51">
        <w:rPr>
          <w:rFonts w:ascii="Arial" w:hAnsi="Arial" w:cs="Arial"/>
          <w:sz w:val="20"/>
          <w:szCs w:val="20"/>
        </w:rPr>
        <w:t>kapitalne pomoći (udžbenici).</w:t>
      </w:r>
      <w:r w:rsidRPr="00FB0455">
        <w:rPr>
          <w:rFonts w:ascii="Arial" w:hAnsi="Arial" w:cs="Arial"/>
          <w:sz w:val="20"/>
          <w:szCs w:val="20"/>
        </w:rPr>
        <w:t xml:space="preserve"> Grad Slavonski Brod</w:t>
      </w:r>
      <w:r w:rsidR="00A62DC0">
        <w:rPr>
          <w:rFonts w:ascii="Arial" w:hAnsi="Arial" w:cs="Arial"/>
          <w:sz w:val="20"/>
          <w:szCs w:val="20"/>
        </w:rPr>
        <w:t>-decentralizirana sredstava</w:t>
      </w:r>
      <w:r w:rsidRPr="00FB0455">
        <w:rPr>
          <w:rFonts w:ascii="Arial" w:hAnsi="Arial" w:cs="Arial"/>
          <w:sz w:val="20"/>
          <w:szCs w:val="20"/>
        </w:rPr>
        <w:t xml:space="preserve"> financira materijalne troškove, energiju te hitne intervencije. Isto tako Grad dijelom financira i plaće za pomoćnike u nastavi te plaće za djelatnice u produženom boravku.</w:t>
      </w:r>
      <w:r w:rsidR="00A62DC0">
        <w:rPr>
          <w:rFonts w:ascii="Arial" w:hAnsi="Arial" w:cs="Arial"/>
          <w:sz w:val="20"/>
          <w:szCs w:val="20"/>
        </w:rPr>
        <w:t xml:space="preserve"> Prihodi od donacija</w:t>
      </w:r>
      <w:r w:rsidR="00777713">
        <w:rPr>
          <w:rFonts w:ascii="Arial" w:hAnsi="Arial" w:cs="Arial"/>
          <w:sz w:val="20"/>
          <w:szCs w:val="20"/>
        </w:rPr>
        <w:t xml:space="preserve"> te prihodi po osnovi osiguranja su trošeni namjensk</w:t>
      </w:r>
      <w:r w:rsidR="0096428C">
        <w:rPr>
          <w:rFonts w:ascii="Arial" w:hAnsi="Arial" w:cs="Arial"/>
          <w:sz w:val="20"/>
          <w:szCs w:val="20"/>
        </w:rPr>
        <w:t>i.</w:t>
      </w:r>
    </w:p>
    <w:p w14:paraId="29A0285D" w14:textId="77777777" w:rsidR="00A92EBF" w:rsidRPr="00FB0455" w:rsidRDefault="00A92EBF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0394F4E" w14:textId="77777777" w:rsidR="00A92EBF" w:rsidRPr="00FB0455" w:rsidRDefault="00A92EBF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1A41CCF" w14:textId="77777777" w:rsidR="00595FBB" w:rsidRPr="00FB0455" w:rsidRDefault="00595FBB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FF1F0E3" w14:textId="77777777" w:rsidR="00595FBB" w:rsidRPr="00FB0455" w:rsidRDefault="00595FBB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FB32BD2" w14:textId="77777777" w:rsidR="00595FBB" w:rsidRPr="00FB0455" w:rsidRDefault="00595FBB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A52522" w14:textId="77777777" w:rsidR="00595FBB" w:rsidRPr="00FB0455" w:rsidRDefault="00595FBB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58E36FC" w14:textId="77777777" w:rsidR="00595FBB" w:rsidRPr="00FB0455" w:rsidRDefault="00595FBB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BE02CC7" w14:textId="77777777" w:rsidR="00595FBB" w:rsidRPr="00FB0455" w:rsidRDefault="00595FBB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2879D5" w14:textId="77777777" w:rsidR="00595FBB" w:rsidRPr="00FB0455" w:rsidRDefault="00595FBB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47B4564" w14:textId="77777777" w:rsidR="001241B0" w:rsidRDefault="001241B0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3293F8" w14:textId="3093E314" w:rsidR="000F0C75" w:rsidRPr="00FB0455" w:rsidRDefault="000F0C75" w:rsidP="00CD4E6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B0455">
        <w:rPr>
          <w:rFonts w:ascii="Arial" w:hAnsi="Arial" w:cs="Arial"/>
          <w:b/>
          <w:bCs/>
          <w:sz w:val="20"/>
          <w:szCs w:val="20"/>
        </w:rPr>
        <w:lastRenderedPageBreak/>
        <w:t>OBRAZLOŽENJE</w:t>
      </w:r>
    </w:p>
    <w:p w14:paraId="776385E7" w14:textId="77777777" w:rsidR="000F0C75" w:rsidRPr="00FB0455" w:rsidRDefault="000F0C75" w:rsidP="00CD4E6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014F5F0" w14:textId="56BAE513" w:rsidR="000F0C75" w:rsidRPr="00FB0455" w:rsidRDefault="000F0C75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0455">
        <w:rPr>
          <w:rFonts w:ascii="Arial" w:hAnsi="Arial" w:cs="Arial"/>
          <w:sz w:val="20"/>
          <w:szCs w:val="20"/>
        </w:rPr>
        <w:t>Godišnji izvještaj o izvršenju Financijskog pl</w:t>
      </w:r>
      <w:r w:rsidR="00D331F7" w:rsidRPr="00FB0455">
        <w:rPr>
          <w:rFonts w:ascii="Arial" w:hAnsi="Arial" w:cs="Arial"/>
          <w:sz w:val="20"/>
          <w:szCs w:val="20"/>
        </w:rPr>
        <w:t>ana Osnovne škole Blaž Tadijanović</w:t>
      </w:r>
      <w:r w:rsidRPr="00FB0455">
        <w:rPr>
          <w:rFonts w:ascii="Arial" w:hAnsi="Arial" w:cs="Arial"/>
          <w:sz w:val="20"/>
          <w:szCs w:val="20"/>
        </w:rPr>
        <w:t>, Slavonski Brod za 202</w:t>
      </w:r>
      <w:r w:rsidR="0096428C">
        <w:rPr>
          <w:rFonts w:ascii="Arial" w:hAnsi="Arial" w:cs="Arial"/>
          <w:sz w:val="20"/>
          <w:szCs w:val="20"/>
        </w:rPr>
        <w:t>4</w:t>
      </w:r>
      <w:r w:rsidRPr="00FB0455">
        <w:rPr>
          <w:rFonts w:ascii="Arial" w:hAnsi="Arial" w:cs="Arial"/>
          <w:sz w:val="20"/>
          <w:szCs w:val="20"/>
        </w:rPr>
        <w:t xml:space="preserve">. godinu sastavljen je prema Zakonu o proračunu (NN, br. 87/08, 136/12, 15/15) i Pravilniku o polugodišnjem i godišnjem izvještaju o izvršenju proračuna (NN, br. </w:t>
      </w:r>
      <w:r w:rsidR="006D4199">
        <w:rPr>
          <w:rFonts w:ascii="Arial" w:hAnsi="Arial" w:cs="Arial"/>
          <w:sz w:val="20"/>
          <w:szCs w:val="20"/>
        </w:rPr>
        <w:t>85/23)</w:t>
      </w:r>
    </w:p>
    <w:p w14:paraId="7F2BDE50" w14:textId="77777777" w:rsidR="000F0C75" w:rsidRPr="00FB0455" w:rsidRDefault="000F0C75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FC9301" w14:textId="77777777" w:rsidR="000E50A3" w:rsidRPr="00FB0455" w:rsidRDefault="000E50A3" w:rsidP="00CD4E6A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B0455">
        <w:rPr>
          <w:rFonts w:ascii="Arial" w:hAnsi="Arial" w:cs="Arial"/>
          <w:b/>
          <w:bCs/>
          <w:sz w:val="20"/>
          <w:szCs w:val="20"/>
        </w:rPr>
        <w:t>OPĆI DIO</w:t>
      </w:r>
    </w:p>
    <w:p w14:paraId="04A07598" w14:textId="77777777" w:rsidR="000E50A3" w:rsidRPr="00FB0455" w:rsidRDefault="000E50A3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ACBEEBC" w14:textId="77777777" w:rsidR="000E50A3" w:rsidRPr="00FB0455" w:rsidRDefault="000E50A3" w:rsidP="00CD4E6A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B0455">
        <w:rPr>
          <w:rFonts w:ascii="Arial" w:hAnsi="Arial" w:cs="Arial"/>
          <w:b/>
          <w:bCs/>
          <w:sz w:val="20"/>
          <w:szCs w:val="20"/>
        </w:rPr>
        <w:t>RAČUN PRIHODA I RASHODA</w:t>
      </w:r>
    </w:p>
    <w:p w14:paraId="1C9263B6" w14:textId="77777777" w:rsidR="000E50A3" w:rsidRPr="00FB0455" w:rsidRDefault="000E50A3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08068C" w14:textId="77777777" w:rsidR="000E50A3" w:rsidRPr="00FB0455" w:rsidRDefault="000E50A3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0455">
        <w:rPr>
          <w:rFonts w:ascii="Arial" w:hAnsi="Arial" w:cs="Arial"/>
          <w:sz w:val="20"/>
          <w:szCs w:val="20"/>
        </w:rPr>
        <w:t xml:space="preserve">Račun prihoda i rashoda sadrži prikaz ukupno ostvarenih prihoda i ostvarenih rashoda na razini razreda ekonomske klasifikacije. </w:t>
      </w:r>
    </w:p>
    <w:p w14:paraId="49F002FF" w14:textId="77777777" w:rsidR="000E50A3" w:rsidRPr="00FB0455" w:rsidRDefault="000E50A3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0455">
        <w:rPr>
          <w:rFonts w:ascii="Arial" w:hAnsi="Arial" w:cs="Arial"/>
          <w:sz w:val="20"/>
          <w:szCs w:val="20"/>
        </w:rPr>
        <w:t>Brojčana oznaka funkcijske klasifikacije veže se uz rashode iskazane prema računima ekonomske klasifikacije svake aktivnosti i projekta.</w:t>
      </w:r>
    </w:p>
    <w:p w14:paraId="17AFDE2F" w14:textId="77777777" w:rsidR="00E50B74" w:rsidRPr="00FB0455" w:rsidRDefault="00E50B74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EB79FB" w14:textId="77777777" w:rsidR="00E50B74" w:rsidRPr="00FB0455" w:rsidRDefault="00E50B74" w:rsidP="00CD4E6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B0455">
        <w:rPr>
          <w:rFonts w:ascii="Arial" w:hAnsi="Arial" w:cs="Arial"/>
          <w:b/>
          <w:bCs/>
          <w:sz w:val="20"/>
          <w:szCs w:val="20"/>
        </w:rPr>
        <w:t>PRIHODI</w:t>
      </w:r>
    </w:p>
    <w:p w14:paraId="74B361E8" w14:textId="77777777" w:rsidR="00E50B74" w:rsidRPr="00FB0455" w:rsidRDefault="00E50B74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0BFE550" w14:textId="4F410692" w:rsidR="00E50B74" w:rsidRPr="00A13BB2" w:rsidRDefault="00E50B74" w:rsidP="00CD4E6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13BB2">
        <w:rPr>
          <w:rFonts w:ascii="Arial" w:hAnsi="Arial" w:cs="Arial"/>
          <w:sz w:val="20"/>
          <w:szCs w:val="20"/>
        </w:rPr>
        <w:t>Prihodi proračuna za 202</w:t>
      </w:r>
      <w:r w:rsidR="00C24C39">
        <w:rPr>
          <w:rFonts w:ascii="Arial" w:hAnsi="Arial" w:cs="Arial"/>
          <w:sz w:val="20"/>
          <w:szCs w:val="20"/>
        </w:rPr>
        <w:t>4</w:t>
      </w:r>
      <w:r w:rsidRPr="00A13BB2">
        <w:rPr>
          <w:rFonts w:ascii="Arial" w:hAnsi="Arial" w:cs="Arial"/>
          <w:sz w:val="20"/>
          <w:szCs w:val="20"/>
        </w:rPr>
        <w:t xml:space="preserve">. godinu planirani su u iznosu od </w:t>
      </w:r>
      <w:r w:rsidR="00DE06B1">
        <w:rPr>
          <w:rFonts w:ascii="Arial" w:hAnsi="Arial" w:cs="Arial"/>
          <w:b/>
          <w:bCs/>
          <w:color w:val="000000"/>
          <w:sz w:val="20"/>
          <w:szCs w:val="20"/>
        </w:rPr>
        <w:t>2.158.836,00</w:t>
      </w:r>
      <w:r w:rsidR="007C4944" w:rsidRPr="00CA7B48">
        <w:rPr>
          <w:rFonts w:ascii="Arial" w:hAnsi="Arial" w:cs="Arial"/>
          <w:b/>
          <w:bCs/>
          <w:color w:val="000000"/>
          <w:sz w:val="20"/>
          <w:szCs w:val="20"/>
        </w:rPr>
        <w:t xml:space="preserve"> e</w:t>
      </w:r>
      <w:r w:rsidR="00B0475D" w:rsidRPr="00CA7B48">
        <w:rPr>
          <w:rFonts w:ascii="Arial" w:hAnsi="Arial" w:cs="Arial"/>
          <w:b/>
          <w:bCs/>
          <w:color w:val="000000"/>
          <w:sz w:val="20"/>
          <w:szCs w:val="20"/>
        </w:rPr>
        <w:t>ur</w:t>
      </w:r>
      <w:r w:rsidR="00471302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DE06B1">
        <w:rPr>
          <w:rFonts w:ascii="Arial" w:hAnsi="Arial" w:cs="Arial"/>
          <w:color w:val="000000"/>
          <w:sz w:val="20"/>
          <w:szCs w:val="20"/>
        </w:rPr>
        <w:t>.</w:t>
      </w:r>
      <w:r w:rsidRPr="00A13BB2">
        <w:rPr>
          <w:rFonts w:ascii="Arial" w:hAnsi="Arial" w:cs="Arial"/>
          <w:sz w:val="20"/>
          <w:szCs w:val="20"/>
        </w:rPr>
        <w:t xml:space="preserve"> U razdoblju od 01. siječnja do 31. prosinca ostvareni prihodi iznose </w:t>
      </w:r>
      <w:r w:rsidR="00391402">
        <w:rPr>
          <w:rFonts w:ascii="Arial" w:hAnsi="Arial" w:cs="Arial"/>
          <w:b/>
          <w:bCs/>
          <w:color w:val="000000"/>
          <w:sz w:val="20"/>
          <w:szCs w:val="20"/>
        </w:rPr>
        <w:t>2.102.136,39</w:t>
      </w:r>
      <w:r w:rsidR="00814F44" w:rsidRPr="00CA7B48">
        <w:rPr>
          <w:rFonts w:ascii="Arial" w:hAnsi="Arial" w:cs="Arial"/>
          <w:b/>
          <w:bCs/>
          <w:color w:val="000000"/>
          <w:sz w:val="20"/>
          <w:szCs w:val="20"/>
        </w:rPr>
        <w:t xml:space="preserve"> eur</w:t>
      </w:r>
      <w:r w:rsidR="00471302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891CAA">
        <w:rPr>
          <w:rFonts w:ascii="Arial" w:hAnsi="Arial" w:cs="Arial"/>
          <w:color w:val="000000"/>
          <w:sz w:val="20"/>
          <w:szCs w:val="20"/>
        </w:rPr>
        <w:t xml:space="preserve"> </w:t>
      </w:r>
      <w:r w:rsidR="00006000">
        <w:rPr>
          <w:rFonts w:ascii="Arial" w:hAnsi="Arial" w:cs="Arial"/>
          <w:sz w:val="20"/>
          <w:szCs w:val="20"/>
        </w:rPr>
        <w:t xml:space="preserve">što je povećanje od </w:t>
      </w:r>
      <w:r w:rsidR="00891CAA">
        <w:rPr>
          <w:rFonts w:ascii="Arial" w:hAnsi="Arial" w:cs="Arial"/>
          <w:sz w:val="20"/>
          <w:szCs w:val="20"/>
        </w:rPr>
        <w:t>20,60</w:t>
      </w:r>
      <w:r w:rsidR="00665340">
        <w:rPr>
          <w:rFonts w:ascii="Arial" w:hAnsi="Arial" w:cs="Arial"/>
          <w:sz w:val="20"/>
          <w:szCs w:val="20"/>
        </w:rPr>
        <w:t xml:space="preserve"> u odnosu na 202</w:t>
      </w:r>
      <w:r w:rsidR="00891CAA">
        <w:rPr>
          <w:rFonts w:ascii="Arial" w:hAnsi="Arial" w:cs="Arial"/>
          <w:sz w:val="20"/>
          <w:szCs w:val="20"/>
        </w:rPr>
        <w:t>3</w:t>
      </w:r>
      <w:r w:rsidR="00665340">
        <w:rPr>
          <w:rFonts w:ascii="Arial" w:hAnsi="Arial" w:cs="Arial"/>
          <w:sz w:val="20"/>
          <w:szCs w:val="20"/>
        </w:rPr>
        <w:t>.g.</w:t>
      </w:r>
      <w:r w:rsidR="000C2EE9">
        <w:rPr>
          <w:rFonts w:ascii="Arial" w:hAnsi="Arial" w:cs="Arial"/>
          <w:sz w:val="20"/>
          <w:szCs w:val="20"/>
        </w:rPr>
        <w:t xml:space="preserve"> </w:t>
      </w:r>
      <w:r w:rsidR="000B5617">
        <w:rPr>
          <w:rFonts w:ascii="Arial" w:hAnsi="Arial" w:cs="Arial"/>
          <w:sz w:val="20"/>
          <w:szCs w:val="20"/>
        </w:rPr>
        <w:t>Realizacija</w:t>
      </w:r>
      <w:r w:rsidR="00A95CAF">
        <w:rPr>
          <w:rFonts w:ascii="Arial" w:hAnsi="Arial" w:cs="Arial"/>
          <w:sz w:val="20"/>
          <w:szCs w:val="20"/>
        </w:rPr>
        <w:t xml:space="preserve">  iznos</w:t>
      </w:r>
      <w:r w:rsidR="000B5617">
        <w:rPr>
          <w:rFonts w:ascii="Arial" w:hAnsi="Arial" w:cs="Arial"/>
          <w:sz w:val="20"/>
          <w:szCs w:val="20"/>
        </w:rPr>
        <w:t>i</w:t>
      </w:r>
      <w:r w:rsidR="00A95CAF">
        <w:rPr>
          <w:rFonts w:ascii="Arial" w:hAnsi="Arial" w:cs="Arial"/>
          <w:sz w:val="20"/>
          <w:szCs w:val="20"/>
        </w:rPr>
        <w:t xml:space="preserve"> 97,97%</w:t>
      </w:r>
      <w:r w:rsidR="00873989">
        <w:rPr>
          <w:rFonts w:ascii="Arial" w:hAnsi="Arial" w:cs="Arial"/>
          <w:sz w:val="20"/>
          <w:szCs w:val="20"/>
        </w:rPr>
        <w:t xml:space="preserve">, što znači da je proračun donesen uravnoteženo i u skladu sa potrebama </w:t>
      </w:r>
      <w:r w:rsidR="00C24DA1">
        <w:rPr>
          <w:rFonts w:ascii="Arial" w:hAnsi="Arial" w:cs="Arial"/>
          <w:sz w:val="20"/>
          <w:szCs w:val="20"/>
        </w:rPr>
        <w:t>OŠ Blaž Tadijanović.</w:t>
      </w:r>
    </w:p>
    <w:p w14:paraId="7CCCF46B" w14:textId="77777777" w:rsidR="00C20D08" w:rsidRPr="00A13BB2" w:rsidRDefault="00C20D08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C99C37" w14:textId="77777777" w:rsidR="00C20D08" w:rsidRPr="00FB0455" w:rsidRDefault="00C20D08" w:rsidP="00CD4E6A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FB0455">
        <w:rPr>
          <w:rFonts w:ascii="Arial" w:hAnsi="Arial" w:cs="Arial"/>
          <w:iCs/>
          <w:sz w:val="20"/>
          <w:szCs w:val="20"/>
        </w:rPr>
        <w:t>Skupina 63 – Pomoći iz inozemstva i od subjekata unutar općeg proračuna</w:t>
      </w:r>
    </w:p>
    <w:p w14:paraId="1A7AC0D3" w14:textId="77777777" w:rsidR="00C20D08" w:rsidRPr="00FB0455" w:rsidRDefault="00C20D08" w:rsidP="00CD4E6A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6C5786F" w14:textId="6EF80D6C" w:rsidR="002024E1" w:rsidRPr="002024E1" w:rsidRDefault="00C20D08" w:rsidP="00CD4E6A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024E1">
        <w:rPr>
          <w:rFonts w:ascii="Arial" w:hAnsi="Arial" w:cs="Arial"/>
          <w:sz w:val="20"/>
          <w:szCs w:val="20"/>
        </w:rPr>
        <w:t xml:space="preserve">Prihodi od pomoći planirani u iznosu od </w:t>
      </w:r>
      <w:r w:rsidR="009D4373" w:rsidRPr="002024E1">
        <w:rPr>
          <w:rFonts w:ascii="Arial" w:hAnsi="Arial" w:cs="Arial"/>
          <w:color w:val="000000"/>
          <w:sz w:val="20"/>
          <w:szCs w:val="20"/>
        </w:rPr>
        <w:t>1.</w:t>
      </w:r>
      <w:r w:rsidR="00120AEC" w:rsidRPr="002024E1">
        <w:rPr>
          <w:rFonts w:ascii="Arial" w:hAnsi="Arial" w:cs="Arial"/>
          <w:color w:val="000000"/>
          <w:sz w:val="20"/>
          <w:szCs w:val="20"/>
        </w:rPr>
        <w:t>937.477,00</w:t>
      </w:r>
      <w:r w:rsidR="009D4373" w:rsidRPr="002024E1">
        <w:rPr>
          <w:rFonts w:ascii="Arial" w:hAnsi="Arial" w:cs="Arial"/>
          <w:sz w:val="20"/>
          <w:szCs w:val="20"/>
        </w:rPr>
        <w:t xml:space="preserve"> </w:t>
      </w:r>
      <w:r w:rsidR="000E0162" w:rsidRPr="002024E1">
        <w:rPr>
          <w:rFonts w:ascii="Arial" w:hAnsi="Arial" w:cs="Arial"/>
          <w:sz w:val="20"/>
          <w:szCs w:val="20"/>
        </w:rPr>
        <w:t>eur</w:t>
      </w:r>
      <w:r w:rsidR="00471302" w:rsidRPr="002024E1">
        <w:rPr>
          <w:rFonts w:ascii="Arial" w:hAnsi="Arial" w:cs="Arial"/>
          <w:sz w:val="20"/>
          <w:szCs w:val="20"/>
        </w:rPr>
        <w:t>a</w:t>
      </w:r>
      <w:r w:rsidR="009D4373" w:rsidRPr="002024E1">
        <w:rPr>
          <w:rFonts w:ascii="Arial" w:hAnsi="Arial" w:cs="Arial"/>
          <w:sz w:val="20"/>
          <w:szCs w:val="20"/>
        </w:rPr>
        <w:t xml:space="preserve">, </w:t>
      </w:r>
      <w:r w:rsidR="00B900AF" w:rsidRPr="002024E1">
        <w:rPr>
          <w:rFonts w:ascii="Arial" w:hAnsi="Arial" w:cs="Arial"/>
          <w:sz w:val="20"/>
          <w:szCs w:val="20"/>
        </w:rPr>
        <w:t>a</w:t>
      </w:r>
      <w:r w:rsidRPr="002024E1">
        <w:rPr>
          <w:rFonts w:ascii="Arial" w:hAnsi="Arial" w:cs="Arial"/>
          <w:sz w:val="20"/>
          <w:szCs w:val="20"/>
        </w:rPr>
        <w:t xml:space="preserve"> ostvare</w:t>
      </w:r>
      <w:r w:rsidR="00595FBB" w:rsidRPr="002024E1">
        <w:rPr>
          <w:rFonts w:ascii="Arial" w:hAnsi="Arial" w:cs="Arial"/>
          <w:sz w:val="20"/>
          <w:szCs w:val="20"/>
        </w:rPr>
        <w:t xml:space="preserve">ni su u iznosu od </w:t>
      </w:r>
      <w:r w:rsidR="000E0162" w:rsidRPr="002024E1">
        <w:rPr>
          <w:rFonts w:ascii="Arial" w:hAnsi="Arial" w:cs="Arial"/>
          <w:color w:val="000000"/>
          <w:sz w:val="20"/>
          <w:szCs w:val="20"/>
        </w:rPr>
        <w:t>1.</w:t>
      </w:r>
      <w:r w:rsidR="00120AEC" w:rsidRPr="002024E1">
        <w:rPr>
          <w:rFonts w:ascii="Arial" w:hAnsi="Arial" w:cs="Arial"/>
          <w:color w:val="000000"/>
          <w:sz w:val="20"/>
          <w:szCs w:val="20"/>
        </w:rPr>
        <w:t>879</w:t>
      </w:r>
      <w:r w:rsidR="00B05372" w:rsidRPr="002024E1">
        <w:rPr>
          <w:rFonts w:ascii="Arial" w:hAnsi="Arial" w:cs="Arial"/>
          <w:color w:val="000000"/>
          <w:sz w:val="20"/>
          <w:szCs w:val="20"/>
        </w:rPr>
        <w:t xml:space="preserve">.776,33 </w:t>
      </w:r>
      <w:r w:rsidR="000E0162" w:rsidRPr="002024E1">
        <w:rPr>
          <w:rFonts w:ascii="Arial" w:hAnsi="Arial" w:cs="Arial"/>
          <w:color w:val="000000"/>
          <w:sz w:val="20"/>
          <w:szCs w:val="20"/>
        </w:rPr>
        <w:t>eur</w:t>
      </w:r>
      <w:r w:rsidR="00471302" w:rsidRPr="002024E1">
        <w:rPr>
          <w:rFonts w:ascii="Arial" w:hAnsi="Arial" w:cs="Arial"/>
          <w:sz w:val="20"/>
          <w:szCs w:val="20"/>
        </w:rPr>
        <w:t>a</w:t>
      </w:r>
      <w:r w:rsidR="00CD373A">
        <w:rPr>
          <w:rFonts w:ascii="Arial" w:hAnsi="Arial" w:cs="Arial"/>
          <w:sz w:val="20"/>
          <w:szCs w:val="20"/>
        </w:rPr>
        <w:t xml:space="preserve"> te se</w:t>
      </w:r>
      <w:r w:rsidRPr="002024E1">
        <w:rPr>
          <w:rFonts w:ascii="Arial" w:hAnsi="Arial" w:cs="Arial"/>
          <w:sz w:val="20"/>
          <w:szCs w:val="20"/>
        </w:rPr>
        <w:t xml:space="preserve"> </w:t>
      </w:r>
      <w:r w:rsidR="00CE1F19" w:rsidRPr="002024E1">
        <w:rPr>
          <w:rFonts w:ascii="Arial" w:hAnsi="Arial" w:cs="Arial"/>
          <w:sz w:val="20"/>
          <w:szCs w:val="20"/>
        </w:rPr>
        <w:t>o</w:t>
      </w:r>
      <w:r w:rsidRPr="002024E1">
        <w:rPr>
          <w:rFonts w:ascii="Arial" w:hAnsi="Arial" w:cs="Arial"/>
          <w:sz w:val="20"/>
          <w:szCs w:val="20"/>
        </w:rPr>
        <w:t>dnose na pomoći iz državnog</w:t>
      </w:r>
      <w:r w:rsidR="00D10700">
        <w:rPr>
          <w:rFonts w:ascii="Arial" w:hAnsi="Arial" w:cs="Arial"/>
          <w:sz w:val="20"/>
          <w:szCs w:val="20"/>
        </w:rPr>
        <w:t xml:space="preserve"> proračuna</w:t>
      </w:r>
      <w:r w:rsidRPr="002024E1">
        <w:rPr>
          <w:rFonts w:ascii="Arial" w:hAnsi="Arial" w:cs="Arial"/>
          <w:sz w:val="20"/>
          <w:szCs w:val="20"/>
        </w:rPr>
        <w:t xml:space="preserve">, te Ministarstva znanosti i obrazovanja za plaće i materijalna prava zaposlenih. </w:t>
      </w:r>
      <w:r w:rsidR="00665340" w:rsidRPr="002024E1">
        <w:rPr>
          <w:rFonts w:ascii="Arial" w:hAnsi="Arial" w:cs="Arial"/>
          <w:sz w:val="20"/>
          <w:szCs w:val="20"/>
        </w:rPr>
        <w:t>Do povećanja</w:t>
      </w:r>
      <w:r w:rsidR="00B05372" w:rsidRPr="002024E1">
        <w:rPr>
          <w:rFonts w:ascii="Arial" w:hAnsi="Arial" w:cs="Arial"/>
          <w:sz w:val="20"/>
          <w:szCs w:val="20"/>
        </w:rPr>
        <w:t xml:space="preserve"> od </w:t>
      </w:r>
      <w:r w:rsidR="00E45626" w:rsidRPr="002024E1">
        <w:rPr>
          <w:rFonts w:ascii="Arial" w:hAnsi="Arial" w:cs="Arial"/>
          <w:sz w:val="20"/>
          <w:szCs w:val="20"/>
        </w:rPr>
        <w:t>25,25 % u odnosu na 2023.g.</w:t>
      </w:r>
      <w:r w:rsidR="00665340" w:rsidRPr="002024E1">
        <w:rPr>
          <w:rFonts w:ascii="Arial" w:hAnsi="Arial" w:cs="Arial"/>
          <w:sz w:val="20"/>
          <w:szCs w:val="20"/>
        </w:rPr>
        <w:t xml:space="preserve"> dolazi zbog</w:t>
      </w:r>
      <w:r w:rsidR="009A4883" w:rsidRPr="002024E1">
        <w:rPr>
          <w:rFonts w:ascii="Arial" w:hAnsi="Arial" w:cs="Arial"/>
          <w:sz w:val="20"/>
          <w:szCs w:val="20"/>
        </w:rPr>
        <w:t xml:space="preserve"> </w:t>
      </w:r>
      <w:r w:rsidR="002024E1" w:rsidRPr="002024E1">
        <w:rPr>
          <w:rFonts w:ascii="Arial" w:hAnsi="Arial" w:cs="Arial"/>
          <w:color w:val="000000" w:themeColor="text1"/>
          <w:sz w:val="20"/>
          <w:szCs w:val="20"/>
        </w:rPr>
        <w:t>stupanj</w:t>
      </w:r>
      <w:r w:rsidR="00080B27">
        <w:rPr>
          <w:rFonts w:ascii="Arial" w:hAnsi="Arial" w:cs="Arial"/>
          <w:color w:val="000000" w:themeColor="text1"/>
          <w:sz w:val="20"/>
          <w:szCs w:val="20"/>
        </w:rPr>
        <w:t>a</w:t>
      </w:r>
      <w:r w:rsidR="002024E1" w:rsidRPr="002024E1">
        <w:rPr>
          <w:rFonts w:ascii="Arial" w:hAnsi="Arial" w:cs="Arial"/>
          <w:color w:val="000000" w:themeColor="text1"/>
          <w:sz w:val="20"/>
          <w:szCs w:val="20"/>
        </w:rPr>
        <w:t xml:space="preserve"> na snagu Uredbe o nazivima radnih mjesta, uvjetima za raspored i koeficijentima za obračun plaće u javnim službama koja je stupila na snagu 01. ožujka 2024.g.</w:t>
      </w:r>
    </w:p>
    <w:p w14:paraId="3B77CB21" w14:textId="40AA2D44" w:rsidR="00C20D08" w:rsidRPr="00FB0455" w:rsidRDefault="00C20D08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DB896AA" w14:textId="77777777" w:rsidR="00D303A7" w:rsidRPr="00FB0455" w:rsidRDefault="00D303A7" w:rsidP="00CD4E6A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FB0455">
        <w:rPr>
          <w:rFonts w:ascii="Arial" w:hAnsi="Arial" w:cs="Arial"/>
          <w:iCs/>
          <w:sz w:val="20"/>
          <w:szCs w:val="20"/>
        </w:rPr>
        <w:t>Skupina 65 – Prihodi od upravnih i administrativnih pristojbi, pristojbi po posebnim propisima i naknadama</w:t>
      </w:r>
    </w:p>
    <w:p w14:paraId="2D78E441" w14:textId="77777777" w:rsidR="00D303A7" w:rsidRPr="00FB0455" w:rsidRDefault="00D303A7" w:rsidP="00CD4E6A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1D96C0E" w14:textId="6B867A07" w:rsidR="00D303A7" w:rsidRDefault="00D303A7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0455">
        <w:rPr>
          <w:rFonts w:ascii="Arial" w:hAnsi="Arial" w:cs="Arial"/>
          <w:sz w:val="20"/>
          <w:szCs w:val="20"/>
        </w:rPr>
        <w:t xml:space="preserve">Ovi prihodi planirani su u </w:t>
      </w:r>
      <w:r w:rsidRPr="00DE6E86">
        <w:rPr>
          <w:rFonts w:ascii="Arial" w:hAnsi="Arial" w:cs="Arial"/>
          <w:sz w:val="20"/>
          <w:szCs w:val="20"/>
        </w:rPr>
        <w:t xml:space="preserve">iznosu od </w:t>
      </w:r>
      <w:r w:rsidR="00522C36">
        <w:rPr>
          <w:rFonts w:ascii="Arial" w:hAnsi="Arial" w:cs="Arial"/>
          <w:color w:val="000000"/>
          <w:sz w:val="20"/>
          <w:szCs w:val="20"/>
        </w:rPr>
        <w:t>2.500,00</w:t>
      </w:r>
      <w:r w:rsidR="00512A76" w:rsidRPr="00DE6E86">
        <w:rPr>
          <w:rFonts w:ascii="Arial" w:hAnsi="Arial" w:cs="Arial"/>
          <w:color w:val="000000"/>
          <w:sz w:val="20"/>
          <w:szCs w:val="20"/>
        </w:rPr>
        <w:t xml:space="preserve"> eura</w:t>
      </w:r>
      <w:r w:rsidRPr="00DE6E86">
        <w:rPr>
          <w:rFonts w:ascii="Arial" w:hAnsi="Arial" w:cs="Arial"/>
          <w:sz w:val="20"/>
          <w:szCs w:val="20"/>
        </w:rPr>
        <w:t xml:space="preserve">, a ostvareni su u iznosu od </w:t>
      </w:r>
      <w:r w:rsidR="00522C36">
        <w:rPr>
          <w:rFonts w:ascii="Arial" w:hAnsi="Arial" w:cs="Arial"/>
          <w:color w:val="000000"/>
          <w:sz w:val="20"/>
          <w:szCs w:val="20"/>
        </w:rPr>
        <w:t>4.753,77</w:t>
      </w:r>
      <w:r w:rsidR="00046704" w:rsidRPr="00DE6E86">
        <w:rPr>
          <w:rFonts w:ascii="Arial" w:hAnsi="Arial" w:cs="Arial"/>
          <w:color w:val="000000"/>
          <w:sz w:val="20"/>
          <w:szCs w:val="20"/>
        </w:rPr>
        <w:t xml:space="preserve"> eura</w:t>
      </w:r>
      <w:r w:rsidRPr="00DE6E86">
        <w:rPr>
          <w:rFonts w:ascii="Arial" w:hAnsi="Arial" w:cs="Arial"/>
          <w:sz w:val="20"/>
          <w:szCs w:val="20"/>
        </w:rPr>
        <w:t xml:space="preserve">.  Odnose se na uplatu </w:t>
      </w:r>
      <w:r w:rsidR="00994F59">
        <w:rPr>
          <w:rFonts w:ascii="Arial" w:hAnsi="Arial" w:cs="Arial"/>
          <w:sz w:val="20"/>
          <w:szCs w:val="20"/>
        </w:rPr>
        <w:t>po osnovi osiguranja</w:t>
      </w:r>
      <w:r w:rsidR="00C63BDD">
        <w:rPr>
          <w:rFonts w:ascii="Arial" w:hAnsi="Arial" w:cs="Arial"/>
          <w:sz w:val="20"/>
          <w:szCs w:val="20"/>
        </w:rPr>
        <w:t xml:space="preserve"> i štete, prijevoza učenika u kazalište te fotografiranj</w:t>
      </w:r>
      <w:r w:rsidR="00624F74">
        <w:rPr>
          <w:rFonts w:ascii="Arial" w:hAnsi="Arial" w:cs="Arial"/>
          <w:sz w:val="20"/>
          <w:szCs w:val="20"/>
        </w:rPr>
        <w:t>a</w:t>
      </w:r>
      <w:r w:rsidR="00C63BDD">
        <w:rPr>
          <w:rFonts w:ascii="Arial" w:hAnsi="Arial" w:cs="Arial"/>
          <w:sz w:val="20"/>
          <w:szCs w:val="20"/>
        </w:rPr>
        <w:t>.</w:t>
      </w:r>
      <w:r w:rsidR="002E74BF">
        <w:rPr>
          <w:rFonts w:ascii="Arial" w:hAnsi="Arial" w:cs="Arial"/>
          <w:sz w:val="20"/>
          <w:szCs w:val="20"/>
        </w:rPr>
        <w:t xml:space="preserve"> </w:t>
      </w:r>
    </w:p>
    <w:p w14:paraId="176E9E17" w14:textId="77777777" w:rsidR="00DE72B9" w:rsidRDefault="00DE72B9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3BCE36" w14:textId="181A2673" w:rsidR="00DE72B9" w:rsidRDefault="00DE72B9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Skupina </w:t>
      </w:r>
      <w:r w:rsidR="00124A1D">
        <w:rPr>
          <w:rFonts w:ascii="Arial" w:hAnsi="Arial" w:cs="Arial"/>
          <w:sz w:val="20"/>
          <w:szCs w:val="20"/>
        </w:rPr>
        <w:t>66 – Prihodi od prodaje proizvoda, roba i usluga te prihodi od donacija</w:t>
      </w:r>
    </w:p>
    <w:p w14:paraId="7A6AFF44" w14:textId="77777777" w:rsidR="00124A1D" w:rsidRDefault="00124A1D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D4DD65B" w14:textId="7CE345C4" w:rsidR="001710E3" w:rsidRDefault="00124A1D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Ovi prihodi su planirani</w:t>
      </w:r>
      <w:r w:rsidR="00224278">
        <w:rPr>
          <w:rFonts w:ascii="Arial" w:hAnsi="Arial" w:cs="Arial"/>
          <w:sz w:val="20"/>
          <w:szCs w:val="20"/>
        </w:rPr>
        <w:t xml:space="preserve"> u iznosu 4.000,00 eura ,a ostvareni su u iznosu 9.162,80 eura</w:t>
      </w:r>
      <w:r w:rsidR="002E74BF">
        <w:rPr>
          <w:rFonts w:ascii="Arial" w:hAnsi="Arial" w:cs="Arial"/>
          <w:sz w:val="20"/>
          <w:szCs w:val="20"/>
        </w:rPr>
        <w:t xml:space="preserve"> odnosno </w:t>
      </w:r>
      <w:r w:rsidR="00606AE0">
        <w:rPr>
          <w:rFonts w:ascii="Arial" w:hAnsi="Arial" w:cs="Arial"/>
          <w:sz w:val="20"/>
          <w:szCs w:val="20"/>
        </w:rPr>
        <w:t>229 % više</w:t>
      </w:r>
      <w:r w:rsidR="00224278">
        <w:rPr>
          <w:rFonts w:ascii="Arial" w:hAnsi="Arial" w:cs="Arial"/>
          <w:sz w:val="20"/>
          <w:szCs w:val="20"/>
        </w:rPr>
        <w:t>. Oni se odnose na uplatu putničkih agencija</w:t>
      </w:r>
      <w:r w:rsidR="00966F7C">
        <w:rPr>
          <w:rFonts w:ascii="Arial" w:hAnsi="Arial" w:cs="Arial"/>
          <w:sz w:val="20"/>
          <w:szCs w:val="20"/>
        </w:rPr>
        <w:t xml:space="preserve"> za dnevnice te </w:t>
      </w:r>
      <w:r w:rsidR="00966F7C" w:rsidRPr="001710E3">
        <w:rPr>
          <w:rFonts w:ascii="Arial" w:hAnsi="Arial" w:cs="Arial"/>
          <w:sz w:val="20"/>
          <w:szCs w:val="20"/>
        </w:rPr>
        <w:t xml:space="preserve">donaciju </w:t>
      </w:r>
      <w:r w:rsidR="001710E3" w:rsidRPr="001710E3">
        <w:rPr>
          <w:rFonts w:ascii="Arial" w:hAnsi="Arial" w:cs="Arial"/>
          <w:sz w:val="20"/>
          <w:szCs w:val="20"/>
        </w:rPr>
        <w:t xml:space="preserve">RTL pomaže djeci na kojem </w:t>
      </w:r>
      <w:r w:rsidR="001710E3" w:rsidRPr="001710E3">
        <w:rPr>
          <w:rFonts w:ascii="Arial" w:hAnsi="Arial" w:cs="Arial"/>
          <w:sz w:val="20"/>
          <w:szCs w:val="20"/>
        </w:rPr>
        <w:lastRenderedPageBreak/>
        <w:t>nam je 24.05.2024.g. uplaćena donacija 4.208,50 za opremanje školske knjižnice namještajem i još 785,90 za knjige</w:t>
      </w:r>
      <w:r w:rsidR="00CE726E">
        <w:rPr>
          <w:rFonts w:ascii="Arial" w:hAnsi="Arial" w:cs="Arial"/>
          <w:sz w:val="20"/>
          <w:szCs w:val="20"/>
        </w:rPr>
        <w:t>.</w:t>
      </w:r>
      <w:r w:rsidR="00606AE0">
        <w:rPr>
          <w:rFonts w:ascii="Arial" w:hAnsi="Arial" w:cs="Arial"/>
          <w:sz w:val="20"/>
          <w:szCs w:val="20"/>
        </w:rPr>
        <w:t xml:space="preserve"> </w:t>
      </w:r>
    </w:p>
    <w:p w14:paraId="38187B12" w14:textId="77777777" w:rsidR="003A5DD3" w:rsidRDefault="003A5DD3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43EAFB3" w14:textId="05AD691A" w:rsidR="003A5DD3" w:rsidRDefault="003A5DD3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Skupina 67 – Prihodi nadležnog proračuna</w:t>
      </w:r>
    </w:p>
    <w:p w14:paraId="3BB87E48" w14:textId="77777777" w:rsidR="003A5DD3" w:rsidRDefault="003A5DD3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859A2C" w14:textId="05FAFB1A" w:rsidR="003A5DD3" w:rsidRPr="001710E3" w:rsidRDefault="003A5DD3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Prihodi nadležnog proračuna su planirani u iznosu 214.859,00 a ostvareni su u iznosu 207.859,00 eura</w:t>
      </w:r>
      <w:r w:rsidR="00BF4504">
        <w:rPr>
          <w:rFonts w:ascii="Arial" w:hAnsi="Arial" w:cs="Arial"/>
          <w:sz w:val="20"/>
          <w:szCs w:val="20"/>
        </w:rPr>
        <w:t xml:space="preserve"> i odnose se na decentralizirana sredstva</w:t>
      </w:r>
      <w:r w:rsidR="000C2EE9">
        <w:rPr>
          <w:rFonts w:ascii="Arial" w:hAnsi="Arial" w:cs="Arial"/>
          <w:sz w:val="20"/>
          <w:szCs w:val="20"/>
        </w:rPr>
        <w:t>, dio plaća za pomoćnike u nastavi te plaća za zaposlene u produženom boravku.</w:t>
      </w:r>
    </w:p>
    <w:p w14:paraId="3FCACAFF" w14:textId="1E253DAC" w:rsidR="00124A1D" w:rsidRDefault="00124A1D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A02A579" w14:textId="77777777" w:rsidR="00124A1D" w:rsidRDefault="00124A1D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C19E2AF" w14:textId="77777777" w:rsidR="00124A1D" w:rsidRPr="00512A76" w:rsidRDefault="00124A1D" w:rsidP="00CD4E6A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E97B6A5" w14:textId="072DA3AA" w:rsidR="00C52629" w:rsidRPr="00FB0455" w:rsidRDefault="00C52629" w:rsidP="00CD4E6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B0455">
        <w:rPr>
          <w:rFonts w:ascii="Arial" w:hAnsi="Arial" w:cs="Arial"/>
          <w:b/>
          <w:bCs/>
          <w:sz w:val="20"/>
          <w:szCs w:val="20"/>
        </w:rPr>
        <w:t>RASHODI</w:t>
      </w:r>
    </w:p>
    <w:p w14:paraId="2D46C7D0" w14:textId="77777777" w:rsidR="00C52629" w:rsidRPr="00FB0455" w:rsidRDefault="00C52629" w:rsidP="00CD4E6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9DFA86C" w14:textId="2B5FFC41" w:rsidR="00195526" w:rsidRPr="002024E1" w:rsidRDefault="00C52629" w:rsidP="00CD4E6A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E5DF0">
        <w:rPr>
          <w:rFonts w:ascii="Arial" w:hAnsi="Arial" w:cs="Arial"/>
          <w:sz w:val="20"/>
          <w:szCs w:val="20"/>
        </w:rPr>
        <w:t>Rashodi proračuna za 202</w:t>
      </w:r>
      <w:r w:rsidR="008952EE">
        <w:rPr>
          <w:rFonts w:ascii="Arial" w:hAnsi="Arial" w:cs="Arial"/>
          <w:sz w:val="20"/>
          <w:szCs w:val="20"/>
        </w:rPr>
        <w:t>4</w:t>
      </w:r>
      <w:r w:rsidRPr="000E5DF0">
        <w:rPr>
          <w:rFonts w:ascii="Arial" w:hAnsi="Arial" w:cs="Arial"/>
          <w:sz w:val="20"/>
          <w:szCs w:val="20"/>
        </w:rPr>
        <w:t xml:space="preserve">. godinu planirani su u iznosu od </w:t>
      </w:r>
      <w:r w:rsidR="00A73C90">
        <w:rPr>
          <w:rFonts w:ascii="Arial" w:hAnsi="Arial" w:cs="Arial"/>
          <w:color w:val="000000"/>
          <w:sz w:val="20"/>
          <w:szCs w:val="20"/>
        </w:rPr>
        <w:t>2.160.618,98</w:t>
      </w:r>
      <w:r w:rsidR="001A4DC1" w:rsidRPr="000E5DF0">
        <w:rPr>
          <w:rFonts w:ascii="Arial" w:hAnsi="Arial" w:cs="Arial"/>
          <w:color w:val="000000"/>
          <w:sz w:val="20"/>
          <w:szCs w:val="20"/>
        </w:rPr>
        <w:t xml:space="preserve"> eura</w:t>
      </w:r>
      <w:r w:rsidR="00A73C90">
        <w:rPr>
          <w:rFonts w:ascii="Arial" w:hAnsi="Arial" w:cs="Arial"/>
          <w:color w:val="000000"/>
          <w:sz w:val="20"/>
          <w:szCs w:val="20"/>
        </w:rPr>
        <w:t>.</w:t>
      </w:r>
      <w:r w:rsidR="000E5DF0" w:rsidRPr="000E5DF0">
        <w:rPr>
          <w:rFonts w:ascii="Arial" w:hAnsi="Arial" w:cs="Arial"/>
          <w:color w:val="000000"/>
          <w:sz w:val="20"/>
          <w:szCs w:val="20"/>
        </w:rPr>
        <w:t xml:space="preserve"> </w:t>
      </w:r>
      <w:r w:rsidR="000E5DF0" w:rsidRPr="000E5DF0">
        <w:rPr>
          <w:rFonts w:ascii="Arial" w:hAnsi="Arial" w:cs="Arial"/>
          <w:sz w:val="20"/>
          <w:szCs w:val="20"/>
        </w:rPr>
        <w:t>U</w:t>
      </w:r>
      <w:r w:rsidRPr="000E5DF0">
        <w:rPr>
          <w:rFonts w:ascii="Arial" w:hAnsi="Arial" w:cs="Arial"/>
          <w:sz w:val="20"/>
          <w:szCs w:val="20"/>
        </w:rPr>
        <w:t xml:space="preserve"> razdoblju od 01. siječnja do 31. prosinca</w:t>
      </w:r>
      <w:r w:rsidR="00A73C90">
        <w:rPr>
          <w:rFonts w:ascii="Arial" w:hAnsi="Arial" w:cs="Arial"/>
          <w:sz w:val="20"/>
          <w:szCs w:val="20"/>
        </w:rPr>
        <w:t xml:space="preserve"> 2024</w:t>
      </w:r>
      <w:r w:rsidR="005765F2">
        <w:rPr>
          <w:rFonts w:ascii="Arial" w:hAnsi="Arial" w:cs="Arial"/>
          <w:sz w:val="20"/>
          <w:szCs w:val="20"/>
        </w:rPr>
        <w:t>.g.</w:t>
      </w:r>
      <w:r w:rsidRPr="000E5DF0">
        <w:rPr>
          <w:rFonts w:ascii="Arial" w:hAnsi="Arial" w:cs="Arial"/>
          <w:sz w:val="20"/>
          <w:szCs w:val="20"/>
        </w:rPr>
        <w:t xml:space="preserve"> ostvareni rashodi iznose </w:t>
      </w:r>
      <w:r w:rsidR="005765F2">
        <w:rPr>
          <w:rFonts w:ascii="Arial" w:hAnsi="Arial" w:cs="Arial"/>
          <w:color w:val="000000"/>
          <w:sz w:val="20"/>
          <w:szCs w:val="20"/>
        </w:rPr>
        <w:t>2.088.600,58</w:t>
      </w:r>
      <w:r w:rsidR="000E5DF0" w:rsidRPr="000E5DF0">
        <w:rPr>
          <w:rFonts w:ascii="Arial" w:hAnsi="Arial" w:cs="Arial"/>
          <w:color w:val="000000"/>
          <w:sz w:val="20"/>
          <w:szCs w:val="20"/>
        </w:rPr>
        <w:t xml:space="preserve"> eura</w:t>
      </w:r>
      <w:r w:rsidR="005765F2">
        <w:rPr>
          <w:rFonts w:ascii="Arial" w:hAnsi="Arial" w:cs="Arial"/>
          <w:color w:val="000000"/>
          <w:sz w:val="20"/>
          <w:szCs w:val="20"/>
        </w:rPr>
        <w:t xml:space="preserve"> </w:t>
      </w:r>
      <w:r w:rsidR="004232B6">
        <w:rPr>
          <w:rFonts w:ascii="Arial" w:hAnsi="Arial" w:cs="Arial"/>
          <w:sz w:val="20"/>
          <w:szCs w:val="20"/>
        </w:rPr>
        <w:t xml:space="preserve">što je </w:t>
      </w:r>
      <w:r w:rsidRPr="000E5DF0">
        <w:rPr>
          <w:rFonts w:ascii="Arial" w:hAnsi="Arial" w:cs="Arial"/>
          <w:sz w:val="20"/>
          <w:szCs w:val="20"/>
        </w:rPr>
        <w:t>u odnosu na ukupne planirane rashode proračuna za 202</w:t>
      </w:r>
      <w:r w:rsidR="001A3572">
        <w:rPr>
          <w:rFonts w:ascii="Arial" w:hAnsi="Arial" w:cs="Arial"/>
          <w:sz w:val="20"/>
          <w:szCs w:val="20"/>
        </w:rPr>
        <w:t>4</w:t>
      </w:r>
      <w:r w:rsidRPr="000E5DF0">
        <w:rPr>
          <w:rFonts w:ascii="Arial" w:hAnsi="Arial" w:cs="Arial"/>
          <w:sz w:val="20"/>
          <w:szCs w:val="20"/>
        </w:rPr>
        <w:t>. godinu</w:t>
      </w:r>
      <w:r w:rsidR="004232B6">
        <w:rPr>
          <w:rFonts w:ascii="Arial" w:hAnsi="Arial" w:cs="Arial"/>
          <w:sz w:val="20"/>
          <w:szCs w:val="20"/>
        </w:rPr>
        <w:t xml:space="preserve"> </w:t>
      </w:r>
      <w:r w:rsidR="00123DD2">
        <w:rPr>
          <w:rFonts w:ascii="Arial" w:hAnsi="Arial" w:cs="Arial"/>
          <w:sz w:val="20"/>
          <w:szCs w:val="20"/>
        </w:rPr>
        <w:t>96,67%</w:t>
      </w:r>
      <w:r w:rsidR="00D600DC">
        <w:rPr>
          <w:rFonts w:ascii="Arial" w:hAnsi="Arial" w:cs="Arial"/>
          <w:sz w:val="20"/>
          <w:szCs w:val="20"/>
        </w:rPr>
        <w:t>, a u o</w:t>
      </w:r>
      <w:r w:rsidR="00FE7093">
        <w:rPr>
          <w:rFonts w:ascii="Arial" w:hAnsi="Arial" w:cs="Arial"/>
          <w:sz w:val="20"/>
          <w:szCs w:val="20"/>
        </w:rPr>
        <w:t>d</w:t>
      </w:r>
      <w:r w:rsidR="00D600DC">
        <w:rPr>
          <w:rFonts w:ascii="Arial" w:hAnsi="Arial" w:cs="Arial"/>
          <w:sz w:val="20"/>
          <w:szCs w:val="20"/>
        </w:rPr>
        <w:t>nosu na 202</w:t>
      </w:r>
      <w:r w:rsidR="00195526">
        <w:rPr>
          <w:rFonts w:ascii="Arial" w:hAnsi="Arial" w:cs="Arial"/>
          <w:sz w:val="20"/>
          <w:szCs w:val="20"/>
        </w:rPr>
        <w:t>3</w:t>
      </w:r>
      <w:r w:rsidR="00FE7093">
        <w:rPr>
          <w:rFonts w:ascii="Arial" w:hAnsi="Arial" w:cs="Arial"/>
          <w:sz w:val="20"/>
          <w:szCs w:val="20"/>
        </w:rPr>
        <w:t xml:space="preserve">.g </w:t>
      </w:r>
      <w:r w:rsidR="00195526">
        <w:rPr>
          <w:rFonts w:ascii="Arial" w:hAnsi="Arial" w:cs="Arial"/>
          <w:sz w:val="20"/>
          <w:szCs w:val="20"/>
        </w:rPr>
        <w:t>21,64</w:t>
      </w:r>
      <w:r w:rsidR="00FE7093">
        <w:rPr>
          <w:rFonts w:ascii="Arial" w:hAnsi="Arial" w:cs="Arial"/>
          <w:sz w:val="20"/>
          <w:szCs w:val="20"/>
        </w:rPr>
        <w:t>% više</w:t>
      </w:r>
      <w:r w:rsidRPr="000E5DF0">
        <w:rPr>
          <w:rFonts w:ascii="Arial" w:hAnsi="Arial" w:cs="Arial"/>
          <w:sz w:val="20"/>
          <w:szCs w:val="20"/>
        </w:rPr>
        <w:t xml:space="preserve">. </w:t>
      </w:r>
      <w:r w:rsidR="00195526">
        <w:rPr>
          <w:rFonts w:ascii="Arial" w:hAnsi="Arial" w:cs="Arial"/>
          <w:sz w:val="20"/>
          <w:szCs w:val="20"/>
        </w:rPr>
        <w:t xml:space="preserve"> Do povećanja</w:t>
      </w:r>
      <w:r w:rsidR="001A3572">
        <w:rPr>
          <w:rFonts w:ascii="Arial" w:hAnsi="Arial" w:cs="Arial"/>
          <w:sz w:val="20"/>
          <w:szCs w:val="20"/>
        </w:rPr>
        <w:t xml:space="preserve"> rashoda dolazi </w:t>
      </w:r>
      <w:r w:rsidR="00195526" w:rsidRPr="002024E1">
        <w:rPr>
          <w:rFonts w:ascii="Arial" w:hAnsi="Arial" w:cs="Arial"/>
          <w:sz w:val="20"/>
          <w:szCs w:val="20"/>
        </w:rPr>
        <w:t xml:space="preserve">zbog </w:t>
      </w:r>
      <w:r w:rsidR="00195526" w:rsidRPr="002024E1">
        <w:rPr>
          <w:rFonts w:ascii="Arial" w:hAnsi="Arial" w:cs="Arial"/>
          <w:color w:val="000000" w:themeColor="text1"/>
          <w:sz w:val="20"/>
          <w:szCs w:val="20"/>
        </w:rPr>
        <w:t>stupanj</w:t>
      </w:r>
      <w:r w:rsidR="00195526">
        <w:rPr>
          <w:rFonts w:ascii="Arial" w:hAnsi="Arial" w:cs="Arial"/>
          <w:color w:val="000000" w:themeColor="text1"/>
          <w:sz w:val="20"/>
          <w:szCs w:val="20"/>
        </w:rPr>
        <w:t>a</w:t>
      </w:r>
      <w:r w:rsidR="00195526" w:rsidRPr="002024E1">
        <w:rPr>
          <w:rFonts w:ascii="Arial" w:hAnsi="Arial" w:cs="Arial"/>
          <w:color w:val="000000" w:themeColor="text1"/>
          <w:sz w:val="20"/>
          <w:szCs w:val="20"/>
        </w:rPr>
        <w:t xml:space="preserve"> na snagu Uredbe o nazivima radnih mjesta, uvjetima za raspored i koeficijentima za obračun plaće u javnim službama koja je stupila na snagu 01. ožujka 2024.g.</w:t>
      </w:r>
    </w:p>
    <w:p w14:paraId="44AC66C3" w14:textId="344CF188" w:rsidR="00F70AA9" w:rsidRPr="00FB0455" w:rsidRDefault="00F70AA9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4EF101F" w14:textId="77777777" w:rsidR="00F70AA9" w:rsidRDefault="00F70AA9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0455">
        <w:rPr>
          <w:rFonts w:ascii="Arial" w:hAnsi="Arial" w:cs="Arial"/>
          <w:sz w:val="20"/>
          <w:szCs w:val="20"/>
        </w:rPr>
        <w:t>3111 - Plaće za redovan rad</w:t>
      </w:r>
    </w:p>
    <w:p w14:paraId="5936088B" w14:textId="77777777" w:rsidR="007D1E2B" w:rsidRPr="00FB0455" w:rsidRDefault="007D1E2B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0045A4" w14:textId="7498BD5F" w:rsidR="00123DD2" w:rsidRPr="002024E1" w:rsidRDefault="00F70AA9" w:rsidP="00CD4E6A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B0455">
        <w:rPr>
          <w:rFonts w:ascii="Arial" w:hAnsi="Arial" w:cs="Arial"/>
          <w:sz w:val="20"/>
          <w:szCs w:val="20"/>
        </w:rPr>
        <w:t>Plaće za redovan rad su narasle</w:t>
      </w:r>
      <w:r w:rsidR="00C32ADC">
        <w:rPr>
          <w:rFonts w:ascii="Arial" w:hAnsi="Arial" w:cs="Arial"/>
          <w:sz w:val="20"/>
          <w:szCs w:val="20"/>
        </w:rPr>
        <w:t xml:space="preserve"> za 27,71%</w:t>
      </w:r>
      <w:r w:rsidRPr="00FB0455">
        <w:rPr>
          <w:rFonts w:ascii="Arial" w:hAnsi="Arial" w:cs="Arial"/>
          <w:sz w:val="20"/>
          <w:szCs w:val="20"/>
        </w:rPr>
        <w:t xml:space="preserve"> u odnosnu na prošlu godinu, </w:t>
      </w:r>
      <w:r w:rsidR="00123DD2" w:rsidRPr="002024E1">
        <w:rPr>
          <w:rFonts w:ascii="Arial" w:hAnsi="Arial" w:cs="Arial"/>
          <w:sz w:val="20"/>
          <w:szCs w:val="20"/>
        </w:rPr>
        <w:t xml:space="preserve">zbog </w:t>
      </w:r>
      <w:r w:rsidR="00123DD2" w:rsidRPr="002024E1">
        <w:rPr>
          <w:rFonts w:ascii="Arial" w:hAnsi="Arial" w:cs="Arial"/>
          <w:color w:val="000000" w:themeColor="text1"/>
          <w:sz w:val="20"/>
          <w:szCs w:val="20"/>
        </w:rPr>
        <w:t>stupanj</w:t>
      </w:r>
      <w:r w:rsidR="00123DD2">
        <w:rPr>
          <w:rFonts w:ascii="Arial" w:hAnsi="Arial" w:cs="Arial"/>
          <w:color w:val="000000" w:themeColor="text1"/>
          <w:sz w:val="20"/>
          <w:szCs w:val="20"/>
        </w:rPr>
        <w:t>a</w:t>
      </w:r>
      <w:r w:rsidR="00123DD2" w:rsidRPr="002024E1">
        <w:rPr>
          <w:rFonts w:ascii="Arial" w:hAnsi="Arial" w:cs="Arial"/>
          <w:color w:val="000000" w:themeColor="text1"/>
          <w:sz w:val="20"/>
          <w:szCs w:val="20"/>
        </w:rPr>
        <w:t xml:space="preserve"> na snagu Uredbe o nazivima radnih mjesta, uvjetima za raspored i koeficijentima za obračun plaće u javnim službama koja je stupila na snagu 01. ožujka 2024.g.</w:t>
      </w:r>
    </w:p>
    <w:p w14:paraId="75BE41A7" w14:textId="427C8323" w:rsidR="00F70AA9" w:rsidRPr="00FB0455" w:rsidRDefault="00F70AA9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9A2936" w14:textId="77777777" w:rsidR="00F70AA9" w:rsidRPr="00FB0455" w:rsidRDefault="00F70AA9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0455">
        <w:rPr>
          <w:rFonts w:ascii="Arial" w:hAnsi="Arial" w:cs="Arial"/>
          <w:sz w:val="20"/>
          <w:szCs w:val="20"/>
        </w:rPr>
        <w:t>322 – Službena putovanja</w:t>
      </w:r>
    </w:p>
    <w:p w14:paraId="122BB411" w14:textId="77777777" w:rsidR="00595FBB" w:rsidRPr="00FB0455" w:rsidRDefault="00595FBB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99F7F6E" w14:textId="08B5EC80" w:rsidR="00595FBB" w:rsidRDefault="0031200C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Službena putovanja su povećana </w:t>
      </w:r>
      <w:r w:rsidR="00C32ADC">
        <w:rPr>
          <w:rFonts w:ascii="Arial" w:hAnsi="Arial" w:cs="Arial"/>
          <w:sz w:val="20"/>
          <w:szCs w:val="20"/>
        </w:rPr>
        <w:t xml:space="preserve">u odnosu na planirano za </w:t>
      </w:r>
      <w:r w:rsidR="00CE42C6">
        <w:rPr>
          <w:rFonts w:ascii="Arial" w:hAnsi="Arial" w:cs="Arial"/>
          <w:sz w:val="20"/>
          <w:szCs w:val="20"/>
        </w:rPr>
        <w:t xml:space="preserve">31,38% zbog obveze </w:t>
      </w:r>
      <w:r w:rsidR="00D049C0">
        <w:rPr>
          <w:rFonts w:ascii="Arial" w:hAnsi="Arial" w:cs="Arial"/>
          <w:sz w:val="20"/>
          <w:szCs w:val="20"/>
        </w:rPr>
        <w:t xml:space="preserve">odlazaka na ekskurzije, natjecanja te stručnog usavršavanja nastavnog osoblja. </w:t>
      </w:r>
    </w:p>
    <w:p w14:paraId="2E86AEF5" w14:textId="77777777" w:rsidR="00AB0FC8" w:rsidRPr="00FB0455" w:rsidRDefault="00AB0FC8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6E842F7" w14:textId="7CF34388" w:rsidR="00595FBB" w:rsidRPr="00FB0455" w:rsidRDefault="00F70AA9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0455">
        <w:rPr>
          <w:rFonts w:ascii="Arial" w:hAnsi="Arial" w:cs="Arial"/>
          <w:sz w:val="20"/>
          <w:szCs w:val="20"/>
        </w:rPr>
        <w:t>32</w:t>
      </w:r>
      <w:r w:rsidR="002200FE">
        <w:rPr>
          <w:rFonts w:ascii="Arial" w:hAnsi="Arial" w:cs="Arial"/>
          <w:sz w:val="20"/>
          <w:szCs w:val="20"/>
        </w:rPr>
        <w:t>13</w:t>
      </w:r>
      <w:r w:rsidRPr="00FB0455">
        <w:rPr>
          <w:rFonts w:ascii="Arial" w:hAnsi="Arial" w:cs="Arial"/>
          <w:sz w:val="20"/>
          <w:szCs w:val="20"/>
        </w:rPr>
        <w:t xml:space="preserve"> </w:t>
      </w:r>
      <w:r w:rsidR="00595FBB" w:rsidRPr="00FB0455">
        <w:rPr>
          <w:rFonts w:ascii="Arial" w:hAnsi="Arial" w:cs="Arial"/>
          <w:sz w:val="20"/>
          <w:szCs w:val="20"/>
        </w:rPr>
        <w:t>–</w:t>
      </w:r>
      <w:r w:rsidRPr="00FB0455">
        <w:rPr>
          <w:rFonts w:ascii="Arial" w:hAnsi="Arial" w:cs="Arial"/>
          <w:sz w:val="20"/>
          <w:szCs w:val="20"/>
        </w:rPr>
        <w:t xml:space="preserve"> </w:t>
      </w:r>
      <w:r w:rsidR="002200FE">
        <w:rPr>
          <w:rFonts w:ascii="Arial" w:hAnsi="Arial" w:cs="Arial"/>
          <w:sz w:val="20"/>
          <w:szCs w:val="20"/>
        </w:rPr>
        <w:t>Stručno usavršavanje zaposlenika</w:t>
      </w:r>
    </w:p>
    <w:p w14:paraId="575DCF10" w14:textId="77777777" w:rsidR="00F70AA9" w:rsidRPr="00FB0455" w:rsidRDefault="00F70AA9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4DD8C5A" w14:textId="3614BB03" w:rsidR="00F70AA9" w:rsidRDefault="002200FE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Dolazi do povećanja iznosa za</w:t>
      </w:r>
      <w:r w:rsidR="00291E88">
        <w:rPr>
          <w:rFonts w:ascii="Arial" w:hAnsi="Arial" w:cs="Arial"/>
          <w:sz w:val="20"/>
          <w:szCs w:val="20"/>
        </w:rPr>
        <w:t xml:space="preserve"> 200,5% u odnosu na planir</w:t>
      </w:r>
      <w:r w:rsidR="00AB0FC8">
        <w:rPr>
          <w:rFonts w:ascii="Arial" w:hAnsi="Arial" w:cs="Arial"/>
          <w:sz w:val="20"/>
          <w:szCs w:val="20"/>
        </w:rPr>
        <w:t>ano zbog obveze stručnog usavršavanja.</w:t>
      </w:r>
    </w:p>
    <w:p w14:paraId="14BC51AA" w14:textId="77777777" w:rsidR="004816C1" w:rsidRDefault="004816C1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0ECBE70" w14:textId="77777777" w:rsidR="005F5541" w:rsidRDefault="005F5541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F6A4527" w14:textId="33AEEDED" w:rsidR="00CA440F" w:rsidRDefault="00CA440F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3225</w:t>
      </w:r>
      <w:r w:rsidR="007A73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="007A73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Sitni inventar i auto gume</w:t>
      </w:r>
    </w:p>
    <w:p w14:paraId="67D70DA4" w14:textId="77777777" w:rsidR="00CA440F" w:rsidRDefault="00CA440F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DBE8EB" w14:textId="0F1D3C2B" w:rsidR="00CA440F" w:rsidRDefault="00CA440F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povećanja troškova dolazi zbog </w:t>
      </w:r>
      <w:r w:rsidR="00EC455C">
        <w:rPr>
          <w:rFonts w:ascii="Arial" w:hAnsi="Arial" w:cs="Arial"/>
          <w:sz w:val="20"/>
          <w:szCs w:val="20"/>
        </w:rPr>
        <w:t>opremanja kuhinje</w:t>
      </w:r>
      <w:r w:rsidR="00AC054A">
        <w:rPr>
          <w:rFonts w:ascii="Arial" w:hAnsi="Arial" w:cs="Arial"/>
          <w:sz w:val="20"/>
          <w:szCs w:val="20"/>
        </w:rPr>
        <w:t xml:space="preserve"> za potrebe kuhanja školskih obroka od </w:t>
      </w:r>
      <w:r w:rsidR="005A6AFE">
        <w:rPr>
          <w:rFonts w:ascii="Arial" w:hAnsi="Arial" w:cs="Arial"/>
          <w:sz w:val="20"/>
          <w:szCs w:val="20"/>
        </w:rPr>
        <w:t>25.11.2024.g.</w:t>
      </w:r>
    </w:p>
    <w:p w14:paraId="2E39B203" w14:textId="77777777" w:rsidR="00B2428A" w:rsidRDefault="00B2428A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DBD5EB" w14:textId="77777777" w:rsidR="001C19E5" w:rsidRDefault="001C19E5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B6C028" w14:textId="33C8C967" w:rsidR="00B2428A" w:rsidRDefault="00B2428A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3722</w:t>
      </w:r>
      <w:r w:rsidR="007A73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="007A73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Nakade građanstvu u naravi</w:t>
      </w:r>
    </w:p>
    <w:p w14:paraId="0FABDFC3" w14:textId="77777777" w:rsidR="001C19E5" w:rsidRDefault="001C19E5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C24297" w14:textId="61DE83B7" w:rsidR="00595FBB" w:rsidRPr="00FB0455" w:rsidRDefault="00B2428A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pove</w:t>
      </w:r>
      <w:r w:rsidR="00C92C8F">
        <w:rPr>
          <w:rFonts w:ascii="Arial" w:hAnsi="Arial" w:cs="Arial"/>
          <w:sz w:val="20"/>
          <w:szCs w:val="20"/>
        </w:rPr>
        <w:t xml:space="preserve">ćanja dolazi zbog povećanog troška </w:t>
      </w:r>
      <w:r w:rsidR="00EF6CE0">
        <w:rPr>
          <w:rFonts w:ascii="Arial" w:hAnsi="Arial" w:cs="Arial"/>
          <w:sz w:val="20"/>
          <w:szCs w:val="20"/>
        </w:rPr>
        <w:t>za udžbenike i radne bilježnice</w:t>
      </w:r>
      <w:r w:rsidR="001C19E5">
        <w:rPr>
          <w:rFonts w:ascii="Arial" w:hAnsi="Arial" w:cs="Arial"/>
          <w:sz w:val="20"/>
          <w:szCs w:val="20"/>
        </w:rPr>
        <w:t>.</w:t>
      </w:r>
      <w:r w:rsidR="001C19E5" w:rsidRPr="001C19E5">
        <w:rPr>
          <w:rFonts w:ascii="Arial" w:hAnsi="Arial" w:cs="Arial"/>
          <w:sz w:val="20"/>
          <w:szCs w:val="20"/>
        </w:rPr>
        <w:t xml:space="preserve"> </w:t>
      </w:r>
      <w:r w:rsidR="001C19E5" w:rsidRPr="00FB0455">
        <w:rPr>
          <w:rFonts w:ascii="Arial" w:hAnsi="Arial" w:cs="Arial"/>
          <w:sz w:val="20"/>
          <w:szCs w:val="20"/>
        </w:rPr>
        <w:t>Odlukom MZO subvencionirali su se svim učenicima Udžbenici od strane MZO-a, a radne bilježnice od strane Grada Slavonskog Brod</w:t>
      </w:r>
      <w:r w:rsidR="00E24BFE">
        <w:rPr>
          <w:rFonts w:ascii="Arial" w:hAnsi="Arial" w:cs="Arial"/>
          <w:sz w:val="20"/>
          <w:szCs w:val="20"/>
        </w:rPr>
        <w:t>a</w:t>
      </w:r>
      <w:r w:rsidR="001C19E5">
        <w:rPr>
          <w:rFonts w:ascii="Arial" w:hAnsi="Arial" w:cs="Arial"/>
          <w:sz w:val="20"/>
          <w:szCs w:val="20"/>
        </w:rPr>
        <w:t>.</w:t>
      </w:r>
      <w:r w:rsidR="001C19E5" w:rsidRPr="00FB0455">
        <w:rPr>
          <w:rFonts w:ascii="Arial" w:hAnsi="Arial" w:cs="Arial"/>
          <w:sz w:val="20"/>
          <w:szCs w:val="20"/>
        </w:rPr>
        <w:t> </w:t>
      </w:r>
    </w:p>
    <w:p w14:paraId="488182EE" w14:textId="77777777" w:rsidR="00595FBB" w:rsidRPr="00FB0455" w:rsidRDefault="00595FBB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B88C9C4" w14:textId="77777777" w:rsidR="00595FBB" w:rsidRPr="00FB0455" w:rsidRDefault="00595FBB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9B12DDC" w14:textId="77777777" w:rsidR="009A4DCB" w:rsidRPr="00FB0455" w:rsidRDefault="009A4DCB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39199A" w14:textId="77777777" w:rsidR="009A4DCB" w:rsidRPr="00FB0455" w:rsidRDefault="009A4DCB" w:rsidP="00CD4E6A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B0455">
        <w:rPr>
          <w:rFonts w:ascii="Arial" w:hAnsi="Arial" w:cs="Arial"/>
          <w:b/>
          <w:bCs/>
          <w:sz w:val="20"/>
          <w:szCs w:val="20"/>
        </w:rPr>
        <w:t>POSEBNI DIO</w:t>
      </w:r>
    </w:p>
    <w:p w14:paraId="72980A20" w14:textId="77777777" w:rsidR="009A4DCB" w:rsidRPr="00FB0455" w:rsidRDefault="009A4DCB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27BA91E" w14:textId="77777777" w:rsidR="002A612C" w:rsidRDefault="009A4DCB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0455">
        <w:rPr>
          <w:rFonts w:ascii="Arial" w:hAnsi="Arial" w:cs="Arial"/>
          <w:sz w:val="20"/>
          <w:szCs w:val="20"/>
        </w:rPr>
        <w:t>Rashodi poslovanja i rashodi za nabavu nefinancijske imovine ostvareni su u ukupnom iznosu od</w:t>
      </w:r>
      <w:r w:rsidR="007D665C" w:rsidRPr="00FB0455">
        <w:rPr>
          <w:rFonts w:ascii="Arial" w:hAnsi="Arial" w:cs="Arial"/>
          <w:sz w:val="20"/>
          <w:szCs w:val="20"/>
        </w:rPr>
        <w:t xml:space="preserve"> </w:t>
      </w:r>
    </w:p>
    <w:p w14:paraId="069CCD48" w14:textId="77777777" w:rsidR="002A612C" w:rsidRDefault="002A612C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DC95E04" w14:textId="1957E33A" w:rsidR="009A4DCB" w:rsidRPr="00400765" w:rsidRDefault="009B4AA8" w:rsidP="00CD4E6A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2.088.600,58 eura</w:t>
      </w:r>
      <w:r w:rsidR="00400765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9A4DCB" w:rsidRPr="00FB0455">
        <w:rPr>
          <w:rFonts w:ascii="Arial" w:hAnsi="Arial" w:cs="Arial"/>
          <w:sz w:val="20"/>
          <w:szCs w:val="20"/>
        </w:rPr>
        <w:t xml:space="preserve">te se raspoređuju prema programima, aktivnostima i izvorima financiranja. </w:t>
      </w:r>
    </w:p>
    <w:p w14:paraId="4128AAFA" w14:textId="77777777" w:rsidR="009A4DCB" w:rsidRPr="00FB0455" w:rsidRDefault="009A4DCB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0565" w14:textId="77777777" w:rsidR="002D0E45" w:rsidRPr="00FB0455" w:rsidRDefault="002D0E45" w:rsidP="00CD4E6A">
      <w:pPr>
        <w:spacing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FB0455">
        <w:rPr>
          <w:rFonts w:ascii="Arial" w:hAnsi="Arial" w:cs="Arial"/>
          <w:b/>
          <w:bCs/>
          <w:iCs/>
          <w:sz w:val="20"/>
          <w:szCs w:val="20"/>
        </w:rPr>
        <w:t>Program 300103 – Decentralizirane funkcije -OŠ Blaž Tadijanović</w:t>
      </w:r>
    </w:p>
    <w:p w14:paraId="76BFE5F4" w14:textId="77777777" w:rsidR="002D0E45" w:rsidRPr="00FB0455" w:rsidRDefault="002D0E45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AE5C1EB" w14:textId="5114849A" w:rsidR="002D0E45" w:rsidRPr="00B13491" w:rsidRDefault="002D0E45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0455">
        <w:rPr>
          <w:rFonts w:ascii="Arial" w:hAnsi="Arial" w:cs="Arial"/>
          <w:sz w:val="20"/>
          <w:szCs w:val="20"/>
        </w:rPr>
        <w:t>Sastoji se od aktivnosti i projekata kojima je cilj osigurati sredstva za materijalne i financijske rashode poslovanja, kao i za rashode i nabavu nefinancijske imovine. Planirano je</w:t>
      </w:r>
      <w:r w:rsidR="008A5D21">
        <w:rPr>
          <w:rFonts w:ascii="Arial" w:hAnsi="Arial" w:cs="Arial"/>
          <w:sz w:val="20"/>
          <w:szCs w:val="20"/>
        </w:rPr>
        <w:t xml:space="preserve"> </w:t>
      </w:r>
      <w:r w:rsidR="003C3A42">
        <w:rPr>
          <w:rFonts w:ascii="Arial" w:hAnsi="Arial" w:cs="Arial"/>
          <w:sz w:val="20"/>
          <w:szCs w:val="20"/>
        </w:rPr>
        <w:t>164</w:t>
      </w:r>
      <w:r w:rsidR="00C7295C">
        <w:rPr>
          <w:rFonts w:ascii="Arial" w:hAnsi="Arial" w:cs="Arial"/>
          <w:sz w:val="20"/>
          <w:szCs w:val="20"/>
        </w:rPr>
        <w:t>.215,00</w:t>
      </w:r>
      <w:r w:rsidR="00B850C4" w:rsidRPr="00B13491">
        <w:rPr>
          <w:rFonts w:ascii="Arial" w:hAnsi="Arial" w:cs="Arial"/>
          <w:sz w:val="20"/>
          <w:szCs w:val="20"/>
        </w:rPr>
        <w:t xml:space="preserve">, </w:t>
      </w:r>
      <w:r w:rsidRPr="00B13491">
        <w:rPr>
          <w:rFonts w:ascii="Arial" w:hAnsi="Arial" w:cs="Arial"/>
          <w:sz w:val="20"/>
          <w:szCs w:val="20"/>
        </w:rPr>
        <w:t xml:space="preserve">a </w:t>
      </w:r>
      <w:r w:rsidR="002A612C" w:rsidRPr="00B13491">
        <w:rPr>
          <w:rFonts w:ascii="Arial" w:hAnsi="Arial" w:cs="Arial"/>
          <w:sz w:val="20"/>
          <w:szCs w:val="20"/>
        </w:rPr>
        <w:t>toliko je i ostvareno</w:t>
      </w:r>
      <w:r w:rsidRPr="00B13491">
        <w:rPr>
          <w:rFonts w:ascii="Arial" w:hAnsi="Arial" w:cs="Arial"/>
          <w:sz w:val="20"/>
          <w:szCs w:val="20"/>
        </w:rPr>
        <w:t>. Na</w:t>
      </w:r>
      <w:r w:rsidR="009A2E04" w:rsidRPr="00B13491">
        <w:rPr>
          <w:rFonts w:ascii="Arial" w:hAnsi="Arial" w:cs="Arial"/>
          <w:sz w:val="20"/>
          <w:szCs w:val="20"/>
        </w:rPr>
        <w:t>jveći udio u ovim rashodima</w:t>
      </w:r>
      <w:r w:rsidR="00B850C4" w:rsidRPr="00B13491">
        <w:rPr>
          <w:rFonts w:ascii="Arial" w:hAnsi="Arial" w:cs="Arial"/>
          <w:sz w:val="20"/>
          <w:szCs w:val="20"/>
        </w:rPr>
        <w:t xml:space="preserve"> čine</w:t>
      </w:r>
      <w:r w:rsidR="009A2E04" w:rsidRPr="00B13491">
        <w:rPr>
          <w:rFonts w:ascii="Arial" w:hAnsi="Arial" w:cs="Arial"/>
          <w:sz w:val="20"/>
          <w:szCs w:val="20"/>
        </w:rPr>
        <w:t xml:space="preserve"> </w:t>
      </w:r>
      <w:r w:rsidR="00967F86" w:rsidRPr="00B13491">
        <w:rPr>
          <w:rFonts w:ascii="Arial" w:hAnsi="Arial" w:cs="Arial"/>
          <w:sz w:val="20"/>
          <w:szCs w:val="20"/>
        </w:rPr>
        <w:t>troškovi prijevoza učenika</w:t>
      </w:r>
    </w:p>
    <w:p w14:paraId="1B4D2D04" w14:textId="77777777" w:rsidR="009A2E04" w:rsidRPr="00FB0455" w:rsidRDefault="009A2E04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AC4A15B" w14:textId="77777777" w:rsidR="002D0E45" w:rsidRPr="00FB0455" w:rsidRDefault="008E555F" w:rsidP="00CD4E6A">
      <w:pPr>
        <w:spacing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FB0455">
        <w:rPr>
          <w:rFonts w:ascii="Arial" w:hAnsi="Arial" w:cs="Arial"/>
          <w:b/>
          <w:bCs/>
          <w:iCs/>
          <w:sz w:val="20"/>
          <w:szCs w:val="20"/>
        </w:rPr>
        <w:t>Program 300203</w:t>
      </w:r>
      <w:r w:rsidR="002D0E45" w:rsidRPr="00FB0455">
        <w:rPr>
          <w:rFonts w:ascii="Arial" w:hAnsi="Arial" w:cs="Arial"/>
          <w:b/>
          <w:bCs/>
          <w:iCs/>
          <w:sz w:val="20"/>
          <w:szCs w:val="20"/>
        </w:rPr>
        <w:t xml:space="preserve"> Vlastita djelatnost – OŠ Blaž Tadijanović</w:t>
      </w:r>
    </w:p>
    <w:p w14:paraId="646F1505" w14:textId="77777777" w:rsidR="002D0E45" w:rsidRPr="00FB0455" w:rsidRDefault="002D0E45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D49C499" w14:textId="774CD5D2" w:rsidR="0072011C" w:rsidRDefault="002D0E45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0455">
        <w:rPr>
          <w:rFonts w:ascii="Arial" w:hAnsi="Arial" w:cs="Arial"/>
          <w:sz w:val="20"/>
          <w:szCs w:val="20"/>
        </w:rPr>
        <w:t xml:space="preserve">Ovim sredstvima se pokrivaju troškovi </w:t>
      </w:r>
      <w:r w:rsidR="008E555F" w:rsidRPr="00FB0455">
        <w:rPr>
          <w:rFonts w:ascii="Arial" w:hAnsi="Arial" w:cs="Arial"/>
          <w:sz w:val="20"/>
          <w:szCs w:val="20"/>
        </w:rPr>
        <w:t>koji</w:t>
      </w:r>
      <w:r w:rsidRPr="00FB0455">
        <w:rPr>
          <w:rFonts w:ascii="Arial" w:hAnsi="Arial" w:cs="Arial"/>
          <w:sz w:val="20"/>
          <w:szCs w:val="20"/>
        </w:rPr>
        <w:t xml:space="preserve"> se ne financiraju decentraliziranim funkcijama. Planirano je </w:t>
      </w:r>
      <w:r w:rsidR="006A26B9">
        <w:rPr>
          <w:rFonts w:ascii="Arial" w:hAnsi="Arial" w:cs="Arial"/>
          <w:sz w:val="20"/>
          <w:szCs w:val="20"/>
        </w:rPr>
        <w:t>6.500,00</w:t>
      </w:r>
      <w:r w:rsidR="0046445A">
        <w:rPr>
          <w:rFonts w:ascii="Arial" w:hAnsi="Arial" w:cs="Arial"/>
          <w:sz w:val="20"/>
          <w:szCs w:val="20"/>
        </w:rPr>
        <w:t xml:space="preserve"> eura</w:t>
      </w:r>
      <w:r w:rsidR="00015CAF">
        <w:rPr>
          <w:rFonts w:ascii="Arial" w:hAnsi="Arial" w:cs="Arial"/>
          <w:sz w:val="20"/>
          <w:szCs w:val="20"/>
        </w:rPr>
        <w:t>,</w:t>
      </w:r>
      <w:r w:rsidRPr="00FB0455">
        <w:rPr>
          <w:rFonts w:ascii="Arial" w:hAnsi="Arial" w:cs="Arial"/>
          <w:sz w:val="20"/>
          <w:szCs w:val="20"/>
        </w:rPr>
        <w:t xml:space="preserve"> a ostvareno je </w:t>
      </w:r>
      <w:r w:rsidR="006A26B9">
        <w:rPr>
          <w:rFonts w:ascii="Arial" w:hAnsi="Arial" w:cs="Arial"/>
          <w:sz w:val="20"/>
          <w:szCs w:val="20"/>
        </w:rPr>
        <w:t>17.765</w:t>
      </w:r>
      <w:r w:rsidR="008E555F" w:rsidRPr="00FB0455">
        <w:rPr>
          <w:rFonts w:ascii="Arial" w:hAnsi="Arial" w:cs="Arial"/>
          <w:sz w:val="20"/>
          <w:szCs w:val="20"/>
        </w:rPr>
        <w:t xml:space="preserve"> </w:t>
      </w:r>
      <w:r w:rsidR="00015CAF">
        <w:rPr>
          <w:rFonts w:ascii="Arial" w:hAnsi="Arial" w:cs="Arial"/>
          <w:sz w:val="20"/>
          <w:szCs w:val="20"/>
        </w:rPr>
        <w:t>eura</w:t>
      </w:r>
      <w:r w:rsidR="008E555F" w:rsidRPr="00FB0455">
        <w:rPr>
          <w:rFonts w:ascii="Arial" w:hAnsi="Arial" w:cs="Arial"/>
          <w:sz w:val="20"/>
          <w:szCs w:val="20"/>
        </w:rPr>
        <w:t>.</w:t>
      </w:r>
      <w:r w:rsidRPr="00FB0455">
        <w:rPr>
          <w:rFonts w:ascii="Arial" w:hAnsi="Arial" w:cs="Arial"/>
          <w:sz w:val="20"/>
          <w:szCs w:val="20"/>
        </w:rPr>
        <w:t xml:space="preserve"> </w:t>
      </w:r>
      <w:r w:rsidR="00015CAF">
        <w:rPr>
          <w:rFonts w:ascii="Arial" w:hAnsi="Arial" w:cs="Arial"/>
          <w:sz w:val="20"/>
          <w:szCs w:val="20"/>
        </w:rPr>
        <w:t xml:space="preserve">Do </w:t>
      </w:r>
      <w:r w:rsidR="006A26B9">
        <w:rPr>
          <w:rFonts w:ascii="Arial" w:hAnsi="Arial" w:cs="Arial"/>
          <w:sz w:val="20"/>
          <w:szCs w:val="20"/>
        </w:rPr>
        <w:t xml:space="preserve">povećanja od </w:t>
      </w:r>
      <w:r w:rsidR="0001258F">
        <w:rPr>
          <w:rFonts w:ascii="Arial" w:hAnsi="Arial" w:cs="Arial"/>
          <w:sz w:val="20"/>
          <w:szCs w:val="20"/>
        </w:rPr>
        <w:t>273%</w:t>
      </w:r>
      <w:r w:rsidR="00015CAF">
        <w:rPr>
          <w:rFonts w:ascii="Arial" w:hAnsi="Arial" w:cs="Arial"/>
          <w:sz w:val="20"/>
          <w:szCs w:val="20"/>
        </w:rPr>
        <w:t xml:space="preserve"> dolazi zbog </w:t>
      </w:r>
      <w:r w:rsidR="0001258F">
        <w:rPr>
          <w:rFonts w:ascii="Arial" w:hAnsi="Arial" w:cs="Arial"/>
          <w:sz w:val="20"/>
          <w:szCs w:val="20"/>
        </w:rPr>
        <w:t>sudjelovanja šk</w:t>
      </w:r>
      <w:r w:rsidR="0072011C">
        <w:rPr>
          <w:rFonts w:ascii="Arial" w:hAnsi="Arial" w:cs="Arial"/>
          <w:sz w:val="20"/>
          <w:szCs w:val="20"/>
        </w:rPr>
        <w:t>ole</w:t>
      </w:r>
      <w:r w:rsidR="0001258F">
        <w:rPr>
          <w:rFonts w:ascii="Arial" w:hAnsi="Arial" w:cs="Arial"/>
          <w:sz w:val="20"/>
          <w:szCs w:val="20"/>
        </w:rPr>
        <w:t xml:space="preserve"> </w:t>
      </w:r>
      <w:r w:rsidR="0072011C">
        <w:rPr>
          <w:rFonts w:ascii="Arial" w:hAnsi="Arial" w:cs="Arial"/>
          <w:sz w:val="20"/>
          <w:szCs w:val="20"/>
        </w:rPr>
        <w:t>na</w:t>
      </w:r>
      <w:r w:rsidR="00E64E19">
        <w:rPr>
          <w:rFonts w:ascii="Arial" w:hAnsi="Arial" w:cs="Arial"/>
          <w:sz w:val="20"/>
          <w:szCs w:val="20"/>
        </w:rPr>
        <w:t xml:space="preserve"> natječaju </w:t>
      </w:r>
      <w:r w:rsidR="0072011C">
        <w:rPr>
          <w:rFonts w:ascii="Arial" w:hAnsi="Arial" w:cs="Arial"/>
          <w:sz w:val="20"/>
          <w:szCs w:val="20"/>
        </w:rPr>
        <w:t xml:space="preserve"> </w:t>
      </w:r>
      <w:r w:rsidR="0072011C" w:rsidRPr="001710E3">
        <w:rPr>
          <w:rFonts w:ascii="Arial" w:hAnsi="Arial" w:cs="Arial"/>
          <w:sz w:val="20"/>
          <w:szCs w:val="20"/>
        </w:rPr>
        <w:t>RTL pomaže djeci na kojem nam je 24.05.2024.g. uplaćena donacija 4.208,50 za opremanje školske knjižnice namještajem i još 785,90 za knjige</w:t>
      </w:r>
      <w:r w:rsidR="0072011C">
        <w:rPr>
          <w:rFonts w:ascii="Arial" w:hAnsi="Arial" w:cs="Arial"/>
          <w:sz w:val="20"/>
          <w:szCs w:val="20"/>
        </w:rPr>
        <w:t xml:space="preserve">. </w:t>
      </w:r>
    </w:p>
    <w:p w14:paraId="14864F7D" w14:textId="12081BA5" w:rsidR="002D0E45" w:rsidRPr="00FB0455" w:rsidRDefault="002D0E45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FA42CBF" w14:textId="77777777" w:rsidR="002D0E45" w:rsidRPr="00FB0455" w:rsidRDefault="002D0E45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855A062" w14:textId="77777777" w:rsidR="002D0E45" w:rsidRPr="00FB0455" w:rsidRDefault="008E555F" w:rsidP="00CD4E6A">
      <w:pPr>
        <w:spacing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FB0455">
        <w:rPr>
          <w:rFonts w:ascii="Arial" w:hAnsi="Arial" w:cs="Arial"/>
          <w:b/>
          <w:bCs/>
          <w:iCs/>
          <w:sz w:val="20"/>
          <w:szCs w:val="20"/>
        </w:rPr>
        <w:t>Program 300303</w:t>
      </w:r>
      <w:r w:rsidR="002D0E45" w:rsidRPr="00FB0455">
        <w:rPr>
          <w:rFonts w:ascii="Arial" w:hAnsi="Arial" w:cs="Arial"/>
          <w:b/>
          <w:bCs/>
          <w:iCs/>
          <w:sz w:val="20"/>
          <w:szCs w:val="20"/>
        </w:rPr>
        <w:t>- Osnovno školstvo iznad držav</w:t>
      </w:r>
      <w:r w:rsidRPr="00FB0455">
        <w:rPr>
          <w:rFonts w:ascii="Arial" w:hAnsi="Arial" w:cs="Arial"/>
          <w:b/>
          <w:bCs/>
          <w:iCs/>
          <w:sz w:val="20"/>
          <w:szCs w:val="20"/>
        </w:rPr>
        <w:t>nog standarda- OŠ Blaž Tadijanović</w:t>
      </w:r>
    </w:p>
    <w:p w14:paraId="67F6B953" w14:textId="77777777" w:rsidR="002D0E45" w:rsidRPr="00FB0455" w:rsidRDefault="002D0E45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50DEBDB" w14:textId="12B2B701" w:rsidR="003D7D0C" w:rsidRDefault="002D0E45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0455">
        <w:rPr>
          <w:rFonts w:ascii="Arial" w:hAnsi="Arial" w:cs="Arial"/>
          <w:sz w:val="20"/>
          <w:szCs w:val="20"/>
        </w:rPr>
        <w:t>Sastoji se od aktivnosti i projekata kojima je cilj osigurati sredstva za materijalne i financijske rashode poslovanja koji pokrivaju troškove zaposlenih u programu Produženog boravka, konkretno, plaće, prijevoz i materijaln</w:t>
      </w:r>
      <w:r w:rsidR="008E555F" w:rsidRPr="00FB0455">
        <w:rPr>
          <w:rFonts w:ascii="Arial" w:hAnsi="Arial" w:cs="Arial"/>
          <w:sz w:val="20"/>
          <w:szCs w:val="20"/>
        </w:rPr>
        <w:t xml:space="preserve">a prava. </w:t>
      </w:r>
    </w:p>
    <w:p w14:paraId="4ECE78F3" w14:textId="77777777" w:rsidR="00F616D6" w:rsidRDefault="00F616D6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5ECC9C" w14:textId="48CF2028" w:rsidR="00F616D6" w:rsidRDefault="00F616D6" w:rsidP="00CD4E6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616D6">
        <w:rPr>
          <w:rFonts w:ascii="Arial" w:hAnsi="Arial" w:cs="Arial"/>
          <w:b/>
          <w:bCs/>
          <w:sz w:val="20"/>
          <w:szCs w:val="20"/>
        </w:rPr>
        <w:t>Program 300306-Financiranje školske prehrane-MZO</w:t>
      </w:r>
    </w:p>
    <w:p w14:paraId="352F048F" w14:textId="77777777" w:rsidR="00F616D6" w:rsidRDefault="00F616D6" w:rsidP="00CD4E6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15D422E" w14:textId="1FAD92F4" w:rsidR="00F616D6" w:rsidRDefault="00C234AA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7C7E">
        <w:rPr>
          <w:rFonts w:ascii="Arial" w:hAnsi="Arial" w:cs="Arial"/>
          <w:sz w:val="20"/>
          <w:szCs w:val="20"/>
        </w:rPr>
        <w:t xml:space="preserve">Sastoji se od aktivnosti osiguranja </w:t>
      </w:r>
      <w:r w:rsidR="00B90D1C" w:rsidRPr="00307C7E">
        <w:rPr>
          <w:rFonts w:ascii="Arial" w:hAnsi="Arial" w:cs="Arial"/>
          <w:sz w:val="20"/>
          <w:szCs w:val="20"/>
        </w:rPr>
        <w:t>uvo</w:t>
      </w:r>
      <w:r w:rsidR="00307C7E">
        <w:rPr>
          <w:rFonts w:ascii="Arial" w:hAnsi="Arial" w:cs="Arial"/>
          <w:sz w:val="20"/>
          <w:szCs w:val="20"/>
        </w:rPr>
        <w:t>đ</w:t>
      </w:r>
      <w:r w:rsidR="00B90D1C" w:rsidRPr="00307C7E">
        <w:rPr>
          <w:rFonts w:ascii="Arial" w:hAnsi="Arial" w:cs="Arial"/>
          <w:sz w:val="20"/>
          <w:szCs w:val="20"/>
        </w:rPr>
        <w:t>enja toplog obroka za sve učenike osnovnih škola od 01.01.2023.g. Planirano je 116</w:t>
      </w:r>
      <w:r w:rsidR="00307C7E" w:rsidRPr="00307C7E">
        <w:rPr>
          <w:rFonts w:ascii="Arial" w:hAnsi="Arial" w:cs="Arial"/>
          <w:sz w:val="20"/>
          <w:szCs w:val="20"/>
        </w:rPr>
        <w:t xml:space="preserve">.365 eura, a </w:t>
      </w:r>
      <w:r w:rsidR="007C65CB">
        <w:rPr>
          <w:rFonts w:ascii="Arial" w:hAnsi="Arial" w:cs="Arial"/>
          <w:sz w:val="20"/>
          <w:szCs w:val="20"/>
        </w:rPr>
        <w:t xml:space="preserve">ostvareno 102.611,00. </w:t>
      </w:r>
      <w:r w:rsidR="00D53E73">
        <w:rPr>
          <w:rFonts w:ascii="Arial" w:hAnsi="Arial" w:cs="Arial"/>
          <w:sz w:val="20"/>
          <w:szCs w:val="20"/>
        </w:rPr>
        <w:t>Od 25.11.2024..g radi obnovljena i opr</w:t>
      </w:r>
      <w:r w:rsidR="00675C4F">
        <w:rPr>
          <w:rFonts w:ascii="Arial" w:hAnsi="Arial" w:cs="Arial"/>
          <w:sz w:val="20"/>
          <w:szCs w:val="20"/>
        </w:rPr>
        <w:t>emljena školska kuhinja i na taj način je povećana kvaliteta obroka.</w:t>
      </w:r>
    </w:p>
    <w:p w14:paraId="3E3ED859" w14:textId="77777777" w:rsidR="00392B42" w:rsidRDefault="00392B42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5E8A7D" w14:textId="3427741A" w:rsidR="00392B42" w:rsidRDefault="00392B42" w:rsidP="00CD4E6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F7201">
        <w:rPr>
          <w:rFonts w:ascii="Arial" w:hAnsi="Arial" w:cs="Arial"/>
          <w:b/>
          <w:bCs/>
          <w:sz w:val="20"/>
          <w:szCs w:val="20"/>
        </w:rPr>
        <w:t>Pro</w:t>
      </w:r>
      <w:r w:rsidR="001F7201" w:rsidRPr="001F7201">
        <w:rPr>
          <w:rFonts w:ascii="Arial" w:hAnsi="Arial" w:cs="Arial"/>
          <w:b/>
          <w:bCs/>
          <w:sz w:val="20"/>
          <w:szCs w:val="20"/>
        </w:rPr>
        <w:t>gram 300307-Financiranje higijenskih potrepština-Ministarstvo rada, mirovinskog sustava, obitelji i socijalne politike</w:t>
      </w:r>
    </w:p>
    <w:p w14:paraId="096D987E" w14:textId="77777777" w:rsidR="001F7201" w:rsidRDefault="001F7201" w:rsidP="00CD4E6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DDAE2F4" w14:textId="5D019792" w:rsidR="001F7201" w:rsidRPr="002F15F0" w:rsidRDefault="001F7201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F15F0">
        <w:rPr>
          <w:rFonts w:ascii="Arial" w:hAnsi="Arial" w:cs="Arial"/>
          <w:sz w:val="20"/>
          <w:szCs w:val="20"/>
        </w:rPr>
        <w:t>U 2024.g. je od strane</w:t>
      </w:r>
      <w:r w:rsidR="002A5ECB" w:rsidRPr="002F15F0">
        <w:rPr>
          <w:rFonts w:ascii="Arial" w:hAnsi="Arial" w:cs="Arial"/>
          <w:sz w:val="20"/>
          <w:szCs w:val="20"/>
        </w:rPr>
        <w:t xml:space="preserve"> Ministarstava rada, mirovinskog sustava, obitelji i socijalne politike uplaćeno </w:t>
      </w:r>
      <w:r w:rsidR="005519E9" w:rsidRPr="002F15F0">
        <w:rPr>
          <w:rFonts w:ascii="Arial" w:hAnsi="Arial" w:cs="Arial"/>
          <w:sz w:val="20"/>
          <w:szCs w:val="20"/>
        </w:rPr>
        <w:t>1.006,00 eura za potrebe financiranja higijenskih potrepština</w:t>
      </w:r>
      <w:r w:rsidR="002F15F0" w:rsidRPr="002F15F0">
        <w:rPr>
          <w:rFonts w:ascii="Arial" w:hAnsi="Arial" w:cs="Arial"/>
          <w:sz w:val="20"/>
          <w:szCs w:val="20"/>
        </w:rPr>
        <w:t>.</w:t>
      </w:r>
    </w:p>
    <w:p w14:paraId="798BAC4B" w14:textId="77777777" w:rsidR="008A0E7D" w:rsidRPr="00307C7E" w:rsidRDefault="008A0E7D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36B46C" w14:textId="721DF32B" w:rsidR="002D0E45" w:rsidRPr="00FB0455" w:rsidRDefault="002D0E45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F33B536" w14:textId="46BE3A4C" w:rsidR="00F616D6" w:rsidRPr="00FB0455" w:rsidRDefault="008824E0" w:rsidP="00CD4E6A">
      <w:pPr>
        <w:spacing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FB0455">
        <w:rPr>
          <w:rFonts w:ascii="Arial" w:hAnsi="Arial" w:cs="Arial"/>
          <w:b/>
          <w:bCs/>
          <w:iCs/>
          <w:sz w:val="20"/>
          <w:szCs w:val="20"/>
        </w:rPr>
        <w:t>Program 300403</w:t>
      </w:r>
      <w:r w:rsidR="00E91C9F" w:rsidRPr="00FB0455">
        <w:rPr>
          <w:rFonts w:ascii="Arial" w:hAnsi="Arial" w:cs="Arial"/>
          <w:b/>
          <w:bCs/>
          <w:iCs/>
          <w:sz w:val="20"/>
          <w:szCs w:val="20"/>
        </w:rPr>
        <w:t xml:space="preserve">- </w:t>
      </w:r>
      <w:proofErr w:type="spellStart"/>
      <w:r w:rsidR="00E91C9F" w:rsidRPr="00FB0455">
        <w:rPr>
          <w:rFonts w:ascii="Arial" w:hAnsi="Arial" w:cs="Arial"/>
          <w:b/>
          <w:bCs/>
          <w:iCs/>
          <w:sz w:val="20"/>
          <w:szCs w:val="20"/>
        </w:rPr>
        <w:t>Helping</w:t>
      </w:r>
      <w:proofErr w:type="spellEnd"/>
      <w:r w:rsidRPr="00FB0455">
        <w:rPr>
          <w:rFonts w:ascii="Arial" w:hAnsi="Arial" w:cs="Arial"/>
          <w:b/>
          <w:bCs/>
          <w:iCs/>
          <w:sz w:val="20"/>
          <w:szCs w:val="20"/>
        </w:rPr>
        <w:t xml:space="preserve"> OŠ Blaž Tadijanović</w:t>
      </w:r>
    </w:p>
    <w:p w14:paraId="3AB6550D" w14:textId="77777777" w:rsidR="00E91C9F" w:rsidRPr="00FB0455" w:rsidRDefault="00E91C9F" w:rsidP="00CD4E6A">
      <w:pPr>
        <w:spacing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FE9A0AC" w14:textId="46884DC8" w:rsidR="00E91C9F" w:rsidRPr="00FB0455" w:rsidRDefault="00E91C9F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0455">
        <w:rPr>
          <w:rFonts w:ascii="Arial" w:hAnsi="Arial" w:cs="Arial"/>
          <w:sz w:val="20"/>
          <w:szCs w:val="20"/>
        </w:rPr>
        <w:t xml:space="preserve">Sastoji se od aktivnosti i projekata kojima je cilj osigurati sredstva za materijalne i financijske rashode poslovanja koji pokrivaju troškove zaposlenih u programu </w:t>
      </w:r>
      <w:proofErr w:type="spellStart"/>
      <w:r w:rsidRPr="00FB0455">
        <w:rPr>
          <w:rFonts w:ascii="Arial" w:hAnsi="Arial" w:cs="Arial"/>
          <w:sz w:val="20"/>
          <w:szCs w:val="20"/>
        </w:rPr>
        <w:t>Helping</w:t>
      </w:r>
      <w:proofErr w:type="spellEnd"/>
      <w:r w:rsidRPr="00FB0455">
        <w:rPr>
          <w:rFonts w:ascii="Arial" w:hAnsi="Arial" w:cs="Arial"/>
          <w:sz w:val="20"/>
          <w:szCs w:val="20"/>
        </w:rPr>
        <w:t xml:space="preserve">, odnosno, plaće, prijevoz i materijalna prava. Planirano je </w:t>
      </w:r>
      <w:r w:rsidR="003459B4">
        <w:rPr>
          <w:rFonts w:ascii="Arial" w:hAnsi="Arial" w:cs="Arial"/>
          <w:sz w:val="20"/>
          <w:szCs w:val="20"/>
        </w:rPr>
        <w:t>24.338,00</w:t>
      </w:r>
      <w:r w:rsidR="00056638">
        <w:rPr>
          <w:rFonts w:ascii="Arial" w:hAnsi="Arial" w:cs="Arial"/>
          <w:sz w:val="20"/>
          <w:szCs w:val="20"/>
        </w:rPr>
        <w:t xml:space="preserve"> eura</w:t>
      </w:r>
      <w:r w:rsidRPr="00FB0455">
        <w:rPr>
          <w:rFonts w:ascii="Arial" w:hAnsi="Arial" w:cs="Arial"/>
          <w:sz w:val="20"/>
          <w:szCs w:val="20"/>
        </w:rPr>
        <w:t xml:space="preserve"> a ostvareno je </w:t>
      </w:r>
      <w:r w:rsidR="003A5731">
        <w:rPr>
          <w:rFonts w:ascii="Arial" w:hAnsi="Arial" w:cs="Arial"/>
          <w:sz w:val="20"/>
          <w:szCs w:val="20"/>
        </w:rPr>
        <w:t>13.409,00</w:t>
      </w:r>
      <w:r w:rsidR="00056638">
        <w:rPr>
          <w:rFonts w:ascii="Arial" w:hAnsi="Arial" w:cs="Arial"/>
          <w:sz w:val="20"/>
          <w:szCs w:val="20"/>
        </w:rPr>
        <w:t xml:space="preserve"> eura</w:t>
      </w:r>
      <w:r w:rsidR="003A5731">
        <w:rPr>
          <w:rFonts w:ascii="Arial" w:hAnsi="Arial" w:cs="Arial"/>
          <w:sz w:val="20"/>
          <w:szCs w:val="20"/>
        </w:rPr>
        <w:t xml:space="preserve"> jer u školskoj godini 2024./25. imamo zaposlenog samo jednog pomoćnika u nastavi.</w:t>
      </w:r>
    </w:p>
    <w:p w14:paraId="40C5D53B" w14:textId="77777777" w:rsidR="00E91C9F" w:rsidRPr="00FB0455" w:rsidRDefault="00E91C9F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F5B1ECE" w14:textId="77777777" w:rsidR="00BC726A" w:rsidRDefault="00BC726A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0033B0E" w14:textId="3A7082B0" w:rsidR="008007EB" w:rsidRDefault="008007EB" w:rsidP="00CD4E6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2897">
        <w:rPr>
          <w:rFonts w:ascii="Arial" w:hAnsi="Arial" w:cs="Arial"/>
          <w:b/>
          <w:bCs/>
          <w:sz w:val="20"/>
          <w:szCs w:val="20"/>
        </w:rPr>
        <w:t>P</w:t>
      </w:r>
      <w:r w:rsidR="00D32897" w:rsidRPr="00D32897">
        <w:rPr>
          <w:rFonts w:ascii="Arial" w:hAnsi="Arial" w:cs="Arial"/>
          <w:b/>
          <w:bCs/>
          <w:sz w:val="20"/>
          <w:szCs w:val="20"/>
        </w:rPr>
        <w:t>rogram 300603-</w:t>
      </w:r>
      <w:r w:rsidR="00D32897" w:rsidRPr="00D32897">
        <w:rPr>
          <w:b/>
          <w:bCs/>
        </w:rPr>
        <w:t xml:space="preserve"> </w:t>
      </w:r>
      <w:r w:rsidR="00D32897" w:rsidRPr="00D32897">
        <w:rPr>
          <w:rFonts w:ascii="Arial" w:hAnsi="Arial" w:cs="Arial"/>
          <w:b/>
          <w:bCs/>
          <w:sz w:val="20"/>
          <w:szCs w:val="20"/>
        </w:rPr>
        <w:t>Plaće i ostali rashodi-MZO-OŠ Blaž Tadijanović</w:t>
      </w:r>
    </w:p>
    <w:p w14:paraId="71B14875" w14:textId="77777777" w:rsidR="00721760" w:rsidRDefault="00721760" w:rsidP="00CD4E6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05D2A08" w14:textId="3E4A6F01" w:rsidR="00773981" w:rsidRPr="002024E1" w:rsidRDefault="00721760" w:rsidP="00CD4E6A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B0455">
        <w:rPr>
          <w:rFonts w:ascii="Arial" w:hAnsi="Arial" w:cs="Arial"/>
          <w:sz w:val="20"/>
          <w:szCs w:val="20"/>
        </w:rPr>
        <w:t>Sastoji se od aktivnosti i projekata kojima je cilj osigurati sredstva za materijalne i financijske rashode poslovanja koji pokrivaju troškove zaposlenih</w:t>
      </w:r>
      <w:r w:rsidR="002F2052">
        <w:rPr>
          <w:rFonts w:ascii="Arial" w:hAnsi="Arial" w:cs="Arial"/>
          <w:sz w:val="20"/>
          <w:szCs w:val="20"/>
        </w:rPr>
        <w:t>, te nabavu udžbenika</w:t>
      </w:r>
      <w:r>
        <w:rPr>
          <w:rFonts w:ascii="Arial" w:hAnsi="Arial" w:cs="Arial"/>
          <w:sz w:val="20"/>
          <w:szCs w:val="20"/>
        </w:rPr>
        <w:t xml:space="preserve">. Planirano je </w:t>
      </w:r>
      <w:r w:rsidR="00DA396F">
        <w:rPr>
          <w:rFonts w:ascii="Arial" w:hAnsi="Arial" w:cs="Arial"/>
          <w:sz w:val="20"/>
          <w:szCs w:val="20"/>
        </w:rPr>
        <w:t>1.</w:t>
      </w:r>
      <w:r w:rsidR="00F363B5">
        <w:rPr>
          <w:rFonts w:ascii="Arial" w:hAnsi="Arial" w:cs="Arial"/>
          <w:sz w:val="20"/>
          <w:szCs w:val="20"/>
        </w:rPr>
        <w:t>821</w:t>
      </w:r>
      <w:r w:rsidR="00773981">
        <w:rPr>
          <w:rFonts w:ascii="Arial" w:hAnsi="Arial" w:cs="Arial"/>
          <w:sz w:val="20"/>
          <w:szCs w:val="20"/>
        </w:rPr>
        <w:t>.112,00</w:t>
      </w:r>
      <w:r w:rsidR="00DA396F">
        <w:rPr>
          <w:rFonts w:ascii="Arial" w:hAnsi="Arial" w:cs="Arial"/>
          <w:sz w:val="20"/>
          <w:szCs w:val="20"/>
        </w:rPr>
        <w:t xml:space="preserve"> eura, a ostvareno 1.</w:t>
      </w:r>
      <w:r w:rsidR="00773981">
        <w:rPr>
          <w:rFonts w:ascii="Arial" w:hAnsi="Arial" w:cs="Arial"/>
          <w:sz w:val="20"/>
          <w:szCs w:val="20"/>
        </w:rPr>
        <w:t>760.477,00</w:t>
      </w:r>
      <w:r w:rsidR="00DA396F">
        <w:rPr>
          <w:rFonts w:ascii="Arial" w:hAnsi="Arial" w:cs="Arial"/>
          <w:sz w:val="20"/>
          <w:szCs w:val="20"/>
        </w:rPr>
        <w:t xml:space="preserve"> eura</w:t>
      </w:r>
      <w:r w:rsidR="006F45DB">
        <w:rPr>
          <w:rFonts w:ascii="Arial" w:hAnsi="Arial" w:cs="Arial"/>
          <w:sz w:val="20"/>
          <w:szCs w:val="20"/>
        </w:rPr>
        <w:t>.</w:t>
      </w:r>
      <w:r w:rsidR="006F45DB" w:rsidRPr="006F45DB">
        <w:rPr>
          <w:rFonts w:ascii="Arial" w:hAnsi="Arial" w:cs="Arial"/>
          <w:sz w:val="20"/>
          <w:szCs w:val="20"/>
        </w:rPr>
        <w:t xml:space="preserve"> </w:t>
      </w:r>
      <w:r w:rsidR="006F45DB" w:rsidRPr="00FB0455">
        <w:rPr>
          <w:rFonts w:ascii="Arial" w:hAnsi="Arial" w:cs="Arial"/>
          <w:sz w:val="20"/>
          <w:szCs w:val="20"/>
        </w:rPr>
        <w:t>Plaće za redovan rad su narasle u odnosnu na prošlu godinu</w:t>
      </w:r>
      <w:r w:rsidR="00773981" w:rsidRPr="00773981">
        <w:rPr>
          <w:rFonts w:ascii="Arial" w:hAnsi="Arial" w:cs="Arial"/>
          <w:sz w:val="20"/>
          <w:szCs w:val="20"/>
        </w:rPr>
        <w:t xml:space="preserve"> </w:t>
      </w:r>
      <w:r w:rsidR="00773981" w:rsidRPr="002024E1">
        <w:rPr>
          <w:rFonts w:ascii="Arial" w:hAnsi="Arial" w:cs="Arial"/>
          <w:sz w:val="20"/>
          <w:szCs w:val="20"/>
        </w:rPr>
        <w:t xml:space="preserve">zbog </w:t>
      </w:r>
      <w:r w:rsidR="00773981" w:rsidRPr="002024E1">
        <w:rPr>
          <w:rFonts w:ascii="Arial" w:hAnsi="Arial" w:cs="Arial"/>
          <w:color w:val="000000" w:themeColor="text1"/>
          <w:sz w:val="20"/>
          <w:szCs w:val="20"/>
        </w:rPr>
        <w:t>stupanj</w:t>
      </w:r>
      <w:r w:rsidR="00773981">
        <w:rPr>
          <w:rFonts w:ascii="Arial" w:hAnsi="Arial" w:cs="Arial"/>
          <w:color w:val="000000" w:themeColor="text1"/>
          <w:sz w:val="20"/>
          <w:szCs w:val="20"/>
        </w:rPr>
        <w:t>a</w:t>
      </w:r>
      <w:r w:rsidR="00773981" w:rsidRPr="002024E1">
        <w:rPr>
          <w:rFonts w:ascii="Arial" w:hAnsi="Arial" w:cs="Arial"/>
          <w:color w:val="000000" w:themeColor="text1"/>
          <w:sz w:val="20"/>
          <w:szCs w:val="20"/>
        </w:rPr>
        <w:t xml:space="preserve"> na snagu Uredbe o nazivima radnih mjesta, uvjetima za raspored i koeficijentima za obračun plaće u javnim službama koja je stupila na snagu 01. ožujka 2024.g.</w:t>
      </w:r>
    </w:p>
    <w:p w14:paraId="5E9991FD" w14:textId="21225CAF" w:rsidR="00D32897" w:rsidRDefault="00D32897" w:rsidP="00CD4E6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C123D13" w14:textId="77777777" w:rsidR="00D32897" w:rsidRPr="00D32897" w:rsidRDefault="00D32897" w:rsidP="00CD4E6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F881B82" w14:textId="77777777" w:rsidR="00266A3D" w:rsidRPr="00FB0455" w:rsidRDefault="00266A3D" w:rsidP="00CD4E6A">
      <w:pPr>
        <w:spacing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FB0455">
        <w:rPr>
          <w:rFonts w:ascii="Arial" w:hAnsi="Arial" w:cs="Arial"/>
          <w:b/>
          <w:bCs/>
          <w:iCs/>
          <w:sz w:val="20"/>
          <w:szCs w:val="20"/>
        </w:rPr>
        <w:t>Program 300703 - Shema školskog voća i mlijeka – OŠ Blaž Tadijanović</w:t>
      </w:r>
    </w:p>
    <w:p w14:paraId="33942E2F" w14:textId="77777777" w:rsidR="00266A3D" w:rsidRPr="00FB0455" w:rsidRDefault="00266A3D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BC8063" w14:textId="1BCBAFF1" w:rsidR="00266A3D" w:rsidRPr="00FB0455" w:rsidRDefault="00266A3D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0455">
        <w:rPr>
          <w:rFonts w:ascii="Arial" w:hAnsi="Arial" w:cs="Arial"/>
          <w:sz w:val="20"/>
          <w:szCs w:val="20"/>
        </w:rPr>
        <w:t xml:space="preserve">Cilj i svrha ovog projekta je promicanje uravnotežene prehrane i dobrih prehrambenih navika djece u odgojno-obrazovnim ustanovama. Planirano je </w:t>
      </w:r>
      <w:r w:rsidR="00626F5A">
        <w:rPr>
          <w:rFonts w:ascii="Arial" w:hAnsi="Arial" w:cs="Arial"/>
          <w:sz w:val="20"/>
          <w:szCs w:val="20"/>
        </w:rPr>
        <w:t>7.618</w:t>
      </w:r>
      <w:r w:rsidR="003A021E">
        <w:rPr>
          <w:rFonts w:ascii="Arial" w:hAnsi="Arial" w:cs="Arial"/>
          <w:sz w:val="20"/>
          <w:szCs w:val="20"/>
        </w:rPr>
        <w:t>,00</w:t>
      </w:r>
      <w:r w:rsidR="00626F5A">
        <w:rPr>
          <w:rFonts w:ascii="Arial" w:hAnsi="Arial" w:cs="Arial"/>
          <w:sz w:val="20"/>
          <w:szCs w:val="20"/>
        </w:rPr>
        <w:t xml:space="preserve"> eura,</w:t>
      </w:r>
      <w:r w:rsidRPr="00FB0455">
        <w:rPr>
          <w:rFonts w:ascii="Arial" w:hAnsi="Arial" w:cs="Arial"/>
          <w:sz w:val="20"/>
          <w:szCs w:val="20"/>
        </w:rPr>
        <w:t xml:space="preserve"> a ostvareno je </w:t>
      </w:r>
      <w:r w:rsidR="003A021E">
        <w:rPr>
          <w:rFonts w:ascii="Arial" w:hAnsi="Arial" w:cs="Arial"/>
          <w:sz w:val="20"/>
          <w:szCs w:val="20"/>
        </w:rPr>
        <w:t>7.040,00</w:t>
      </w:r>
      <w:r w:rsidR="00626F5A">
        <w:rPr>
          <w:rFonts w:ascii="Arial" w:hAnsi="Arial" w:cs="Arial"/>
          <w:sz w:val="20"/>
          <w:szCs w:val="20"/>
        </w:rPr>
        <w:t xml:space="preserve"> eura</w:t>
      </w:r>
      <w:r w:rsidRPr="00FB0455">
        <w:rPr>
          <w:rFonts w:ascii="Arial" w:hAnsi="Arial" w:cs="Arial"/>
          <w:sz w:val="20"/>
          <w:szCs w:val="20"/>
        </w:rPr>
        <w:t xml:space="preserve">. </w:t>
      </w:r>
    </w:p>
    <w:p w14:paraId="18964277" w14:textId="77777777" w:rsidR="00266A3D" w:rsidRPr="00FB0455" w:rsidRDefault="00266A3D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780834E" w14:textId="77777777" w:rsidR="00F70AA9" w:rsidRDefault="00F70AA9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C851CE" w14:textId="77777777" w:rsidR="003F4D25" w:rsidRDefault="003F4D25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BCD259" w14:textId="77777777" w:rsidR="003F4D25" w:rsidRDefault="003F4D25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074FE3" w14:textId="77777777" w:rsidR="003F4D25" w:rsidRPr="00FB0455" w:rsidRDefault="003F4D25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14D486E" w14:textId="77777777" w:rsidR="00B64EB7" w:rsidRDefault="00B64EB7" w:rsidP="00CD4E6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D749A0D" w14:textId="77777777" w:rsidR="00B64EB7" w:rsidRDefault="00B64EB7" w:rsidP="00CD4E6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4A3A005" w14:textId="77777777" w:rsidR="00B64EB7" w:rsidRDefault="00B64EB7" w:rsidP="00CD4E6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FB0F566" w14:textId="77777777" w:rsidR="00B64EB7" w:rsidRDefault="00B64EB7" w:rsidP="00CD4E6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67AF4E1" w14:textId="77777777" w:rsidR="00B64EB7" w:rsidRDefault="00B64EB7" w:rsidP="00CD4E6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9087110" w14:textId="77777777" w:rsidR="00B64EB7" w:rsidRDefault="00B64EB7" w:rsidP="00CD4E6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83A2A63" w14:textId="26111968" w:rsidR="00191049" w:rsidRPr="00FB0455" w:rsidRDefault="00191049" w:rsidP="00CD4E6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B0455">
        <w:rPr>
          <w:rFonts w:ascii="Arial" w:hAnsi="Arial" w:cs="Arial"/>
          <w:b/>
          <w:bCs/>
          <w:sz w:val="20"/>
          <w:szCs w:val="20"/>
        </w:rPr>
        <w:lastRenderedPageBreak/>
        <w:t>ZAKLJUČAK</w:t>
      </w:r>
    </w:p>
    <w:p w14:paraId="6A791D1C" w14:textId="77777777" w:rsidR="00191049" w:rsidRPr="00FB0455" w:rsidRDefault="00191049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35EB2D5" w14:textId="325C80EA" w:rsidR="00191049" w:rsidRPr="00FB0455" w:rsidRDefault="00191049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0455">
        <w:rPr>
          <w:rFonts w:ascii="Arial" w:hAnsi="Arial" w:cs="Arial"/>
          <w:sz w:val="20"/>
          <w:szCs w:val="20"/>
        </w:rPr>
        <w:t>Godišnji izvještaj izvršenja financijskog plana za 202</w:t>
      </w:r>
      <w:r w:rsidR="003F4D25">
        <w:rPr>
          <w:rFonts w:ascii="Arial" w:hAnsi="Arial" w:cs="Arial"/>
          <w:sz w:val="20"/>
          <w:szCs w:val="20"/>
        </w:rPr>
        <w:t>4</w:t>
      </w:r>
      <w:r w:rsidRPr="00FB0455">
        <w:rPr>
          <w:rFonts w:ascii="Arial" w:hAnsi="Arial" w:cs="Arial"/>
          <w:sz w:val="20"/>
          <w:szCs w:val="20"/>
        </w:rPr>
        <w:t xml:space="preserve">. godinu čini izvršenje prihoda i rashoda te primitaka i izdataka po ekonomskoj klasifikaciji, te izvršenje rashoda prema izvorima i programskoj klasifikaciji. </w:t>
      </w:r>
    </w:p>
    <w:p w14:paraId="22FF724B" w14:textId="3ED06BC7" w:rsidR="00191049" w:rsidRPr="00FB0455" w:rsidRDefault="00191049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0455">
        <w:rPr>
          <w:rFonts w:ascii="Arial" w:hAnsi="Arial" w:cs="Arial"/>
          <w:sz w:val="20"/>
          <w:szCs w:val="20"/>
        </w:rPr>
        <w:t>Proračun za razdoblje od 01. siječnja do 31. prosinca 202</w:t>
      </w:r>
      <w:r w:rsidR="000C1E76">
        <w:rPr>
          <w:rFonts w:ascii="Arial" w:hAnsi="Arial" w:cs="Arial"/>
          <w:sz w:val="20"/>
          <w:szCs w:val="20"/>
        </w:rPr>
        <w:t>4</w:t>
      </w:r>
      <w:r w:rsidRPr="00FB0455">
        <w:rPr>
          <w:rFonts w:ascii="Arial" w:hAnsi="Arial" w:cs="Arial"/>
          <w:sz w:val="20"/>
          <w:szCs w:val="20"/>
        </w:rPr>
        <w:t>. godine za OŠ Blaž Tadijanović, Slavonski Brod pokazuje da su sredstva</w:t>
      </w:r>
      <w:r w:rsidR="000C1E76">
        <w:rPr>
          <w:rFonts w:ascii="Arial" w:hAnsi="Arial" w:cs="Arial"/>
          <w:sz w:val="20"/>
          <w:szCs w:val="20"/>
        </w:rPr>
        <w:t xml:space="preserve"> planirana i </w:t>
      </w:r>
      <w:r w:rsidRPr="00FB0455">
        <w:rPr>
          <w:rFonts w:ascii="Arial" w:hAnsi="Arial" w:cs="Arial"/>
          <w:sz w:val="20"/>
          <w:szCs w:val="20"/>
        </w:rPr>
        <w:t xml:space="preserve"> utrošena u skladu s podacima u iskazanom planu. </w:t>
      </w:r>
      <w:r w:rsidR="000C1E76">
        <w:rPr>
          <w:rFonts w:ascii="Arial" w:hAnsi="Arial" w:cs="Arial"/>
          <w:sz w:val="20"/>
          <w:szCs w:val="20"/>
        </w:rPr>
        <w:t xml:space="preserve"> </w:t>
      </w:r>
      <w:r w:rsidR="00F81907">
        <w:rPr>
          <w:rFonts w:ascii="Arial" w:hAnsi="Arial" w:cs="Arial"/>
          <w:sz w:val="20"/>
          <w:szCs w:val="20"/>
        </w:rPr>
        <w:t xml:space="preserve">Realizacija prihoda iznosi 97,37%, a realizacija rashoda </w:t>
      </w:r>
      <w:r w:rsidR="00C41B56">
        <w:rPr>
          <w:rFonts w:ascii="Arial" w:hAnsi="Arial" w:cs="Arial"/>
          <w:sz w:val="20"/>
          <w:szCs w:val="20"/>
        </w:rPr>
        <w:t xml:space="preserve">96,67% što pokazuje da je proračun </w:t>
      </w:r>
      <w:r w:rsidR="0035554E">
        <w:rPr>
          <w:rFonts w:ascii="Arial" w:hAnsi="Arial" w:cs="Arial"/>
          <w:sz w:val="20"/>
          <w:szCs w:val="20"/>
        </w:rPr>
        <w:t>uravnotežen</w:t>
      </w:r>
      <w:r w:rsidR="00285AA6">
        <w:rPr>
          <w:rFonts w:ascii="Arial" w:hAnsi="Arial" w:cs="Arial"/>
          <w:sz w:val="20"/>
          <w:szCs w:val="20"/>
        </w:rPr>
        <w:t xml:space="preserve"> te donesen</w:t>
      </w:r>
      <w:r w:rsidR="00CC1778">
        <w:rPr>
          <w:rFonts w:ascii="Arial" w:hAnsi="Arial" w:cs="Arial"/>
          <w:sz w:val="20"/>
          <w:szCs w:val="20"/>
        </w:rPr>
        <w:t xml:space="preserve"> i izvršen</w:t>
      </w:r>
      <w:r w:rsidR="00285AA6">
        <w:rPr>
          <w:rFonts w:ascii="Arial" w:hAnsi="Arial" w:cs="Arial"/>
          <w:sz w:val="20"/>
          <w:szCs w:val="20"/>
        </w:rPr>
        <w:t xml:space="preserve"> prema potrebama škole</w:t>
      </w:r>
    </w:p>
    <w:p w14:paraId="3CD063B7" w14:textId="77777777" w:rsidR="005303E1" w:rsidRPr="00FB0455" w:rsidRDefault="005303E1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8E2D5D" w14:textId="77777777" w:rsidR="005303E1" w:rsidRPr="00FB0455" w:rsidRDefault="005303E1" w:rsidP="00CD4E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DE5DE5B" w14:textId="00AA75CA" w:rsidR="00747AD9" w:rsidRPr="003817E4" w:rsidRDefault="00786AB9" w:rsidP="00CD4E6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747AD9" w:rsidRPr="003817E4">
        <w:rPr>
          <w:rFonts w:ascii="Arial" w:hAnsi="Arial" w:cs="Arial"/>
          <w:color w:val="000000" w:themeColor="text1"/>
          <w:sz w:val="20"/>
          <w:szCs w:val="20"/>
        </w:rPr>
        <w:t xml:space="preserve">Voditeljica računovodstva   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47AD9" w:rsidRPr="003817E4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</w:t>
      </w:r>
      <w:r w:rsidR="003817E4">
        <w:rPr>
          <w:rFonts w:ascii="Arial" w:hAnsi="Arial" w:cs="Arial"/>
          <w:color w:val="000000" w:themeColor="text1"/>
          <w:sz w:val="20"/>
          <w:szCs w:val="20"/>
        </w:rPr>
        <w:t xml:space="preserve">                   </w:t>
      </w:r>
      <w:r w:rsidR="00747AD9" w:rsidRPr="003817E4">
        <w:rPr>
          <w:rFonts w:ascii="Arial" w:hAnsi="Arial" w:cs="Arial"/>
          <w:color w:val="000000" w:themeColor="text1"/>
          <w:sz w:val="20"/>
          <w:szCs w:val="20"/>
        </w:rPr>
        <w:t xml:space="preserve">               Ravnateljica</w:t>
      </w:r>
    </w:p>
    <w:p w14:paraId="468FF950" w14:textId="77777777" w:rsidR="00747AD9" w:rsidRPr="003817E4" w:rsidRDefault="00747AD9" w:rsidP="00CD4E6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BB63025" w14:textId="2F993E81" w:rsidR="00747AD9" w:rsidRPr="00786AB9" w:rsidRDefault="00747AD9" w:rsidP="00CD4E6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47AD9">
        <w:rPr>
          <w:rFonts w:ascii="Arial" w:hAnsi="Arial" w:cs="Arial"/>
          <w:color w:val="000000" w:themeColor="text1"/>
        </w:rPr>
        <w:softHyphen/>
      </w:r>
      <w:r w:rsidRPr="00747AD9">
        <w:rPr>
          <w:rFonts w:ascii="Arial" w:hAnsi="Arial" w:cs="Arial"/>
          <w:color w:val="000000" w:themeColor="text1"/>
        </w:rPr>
        <w:softHyphen/>
      </w:r>
      <w:r w:rsidRPr="00747AD9">
        <w:rPr>
          <w:rFonts w:ascii="Arial" w:hAnsi="Arial" w:cs="Arial"/>
          <w:color w:val="000000" w:themeColor="text1"/>
        </w:rPr>
        <w:softHyphen/>
      </w:r>
      <w:r w:rsidRPr="00747AD9">
        <w:rPr>
          <w:rFonts w:ascii="Arial" w:hAnsi="Arial" w:cs="Arial"/>
          <w:color w:val="000000" w:themeColor="text1"/>
        </w:rPr>
        <w:softHyphen/>
        <w:t>____________________                                                            ______________________</w:t>
      </w:r>
      <w:r w:rsidR="00786AB9">
        <w:rPr>
          <w:rFonts w:ascii="Arial" w:hAnsi="Arial" w:cs="Arial"/>
          <w:color w:val="000000" w:themeColor="text1"/>
        </w:rPr>
        <w:t xml:space="preserve">   </w:t>
      </w:r>
      <w:r w:rsidRPr="00786AB9">
        <w:rPr>
          <w:rFonts w:ascii="Arial" w:hAnsi="Arial" w:cs="Arial"/>
          <w:color w:val="000000" w:themeColor="text1"/>
          <w:sz w:val="18"/>
          <w:szCs w:val="18"/>
        </w:rPr>
        <w:t>Natalija Kristijan</w:t>
      </w:r>
      <w:r w:rsidR="004E2D6D" w:rsidRPr="00786AB9">
        <w:rPr>
          <w:rFonts w:ascii="Arial" w:hAnsi="Arial" w:cs="Arial"/>
          <w:color w:val="000000" w:themeColor="text1"/>
          <w:sz w:val="18"/>
          <w:szCs w:val="18"/>
        </w:rPr>
        <w:t>, s</w:t>
      </w:r>
      <w:r w:rsidR="00786AB9" w:rsidRPr="00786AB9">
        <w:rPr>
          <w:rFonts w:ascii="Arial" w:hAnsi="Arial" w:cs="Arial"/>
          <w:color w:val="000000" w:themeColor="text1"/>
          <w:sz w:val="18"/>
          <w:szCs w:val="18"/>
        </w:rPr>
        <w:t>truč.spec.oec.</w:t>
      </w:r>
      <w:r w:rsidRPr="00786AB9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                                          </w:t>
      </w:r>
      <w:r w:rsidR="003817E4" w:rsidRPr="00786AB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786AB9">
        <w:rPr>
          <w:rFonts w:ascii="Arial" w:hAnsi="Arial" w:cs="Arial"/>
          <w:color w:val="000000" w:themeColor="text1"/>
          <w:sz w:val="18"/>
          <w:szCs w:val="18"/>
        </w:rPr>
        <w:t xml:space="preserve">Sanja </w:t>
      </w:r>
      <w:proofErr w:type="spellStart"/>
      <w:r w:rsidRPr="00786AB9">
        <w:rPr>
          <w:rFonts w:ascii="Arial" w:hAnsi="Arial" w:cs="Arial"/>
          <w:color w:val="000000" w:themeColor="text1"/>
          <w:sz w:val="18"/>
          <w:szCs w:val="18"/>
        </w:rPr>
        <w:t>Spaić</w:t>
      </w:r>
      <w:proofErr w:type="spellEnd"/>
      <w:r w:rsidRPr="00786AB9">
        <w:rPr>
          <w:rFonts w:ascii="Arial" w:hAnsi="Arial" w:cs="Arial"/>
          <w:color w:val="000000" w:themeColor="text1"/>
          <w:sz w:val="18"/>
          <w:szCs w:val="18"/>
        </w:rPr>
        <w:t>, prof.</w:t>
      </w:r>
    </w:p>
    <w:p w14:paraId="3F8D2B0C" w14:textId="77777777" w:rsidR="00C52629" w:rsidRPr="00786AB9" w:rsidRDefault="00C52629" w:rsidP="00CD4E6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sectPr w:rsidR="00C52629" w:rsidRPr="00786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36F8"/>
    <w:multiLevelType w:val="hybridMultilevel"/>
    <w:tmpl w:val="5532F4B6"/>
    <w:lvl w:ilvl="0" w:tplc="63A410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0C27D7"/>
    <w:multiLevelType w:val="hybridMultilevel"/>
    <w:tmpl w:val="C334129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35182"/>
    <w:multiLevelType w:val="hybridMultilevel"/>
    <w:tmpl w:val="0832DF64"/>
    <w:lvl w:ilvl="0" w:tplc="041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D4ABA"/>
    <w:multiLevelType w:val="hybridMultilevel"/>
    <w:tmpl w:val="0A269060"/>
    <w:lvl w:ilvl="0" w:tplc="041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064A4"/>
    <w:multiLevelType w:val="hybridMultilevel"/>
    <w:tmpl w:val="983E0240"/>
    <w:lvl w:ilvl="0" w:tplc="0C22C7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13382"/>
    <w:multiLevelType w:val="hybridMultilevel"/>
    <w:tmpl w:val="51CA0C3C"/>
    <w:lvl w:ilvl="0" w:tplc="C7488B7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E6475"/>
    <w:multiLevelType w:val="hybridMultilevel"/>
    <w:tmpl w:val="3AFE9786"/>
    <w:lvl w:ilvl="0" w:tplc="392CB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FA"/>
    <w:rsid w:val="00006000"/>
    <w:rsid w:val="0001258F"/>
    <w:rsid w:val="00015CAF"/>
    <w:rsid w:val="00031EA1"/>
    <w:rsid w:val="00045F3D"/>
    <w:rsid w:val="00046704"/>
    <w:rsid w:val="000523D2"/>
    <w:rsid w:val="00053CC6"/>
    <w:rsid w:val="00056638"/>
    <w:rsid w:val="0007350F"/>
    <w:rsid w:val="00076C9A"/>
    <w:rsid w:val="00080B27"/>
    <w:rsid w:val="000841A4"/>
    <w:rsid w:val="000A71DF"/>
    <w:rsid w:val="000B01AA"/>
    <w:rsid w:val="000B417A"/>
    <w:rsid w:val="000B5617"/>
    <w:rsid w:val="000C1E76"/>
    <w:rsid w:val="000C2EE9"/>
    <w:rsid w:val="000C4958"/>
    <w:rsid w:val="000D1B31"/>
    <w:rsid w:val="000E0162"/>
    <w:rsid w:val="000E50A3"/>
    <w:rsid w:val="000E5DF0"/>
    <w:rsid w:val="000F0C75"/>
    <w:rsid w:val="00101008"/>
    <w:rsid w:val="00120AEC"/>
    <w:rsid w:val="00123DD2"/>
    <w:rsid w:val="001241B0"/>
    <w:rsid w:val="00124A1D"/>
    <w:rsid w:val="00157B83"/>
    <w:rsid w:val="001710E3"/>
    <w:rsid w:val="00191049"/>
    <w:rsid w:val="00195526"/>
    <w:rsid w:val="001A3572"/>
    <w:rsid w:val="001A43F0"/>
    <w:rsid w:val="001A4DC1"/>
    <w:rsid w:val="001C19E5"/>
    <w:rsid w:val="001C7867"/>
    <w:rsid w:val="001E100F"/>
    <w:rsid w:val="001F2CED"/>
    <w:rsid w:val="001F7201"/>
    <w:rsid w:val="002024E1"/>
    <w:rsid w:val="0021172A"/>
    <w:rsid w:val="002200FE"/>
    <w:rsid w:val="00224278"/>
    <w:rsid w:val="00236EF3"/>
    <w:rsid w:val="00242AFB"/>
    <w:rsid w:val="00266A3D"/>
    <w:rsid w:val="002703D0"/>
    <w:rsid w:val="002769F0"/>
    <w:rsid w:val="00285AA6"/>
    <w:rsid w:val="00291E88"/>
    <w:rsid w:val="002A40C8"/>
    <w:rsid w:val="002A5ECB"/>
    <w:rsid w:val="002A612C"/>
    <w:rsid w:val="002A6F67"/>
    <w:rsid w:val="002D0E45"/>
    <w:rsid w:val="002E74BF"/>
    <w:rsid w:val="002F15F0"/>
    <w:rsid w:val="002F2052"/>
    <w:rsid w:val="003038D4"/>
    <w:rsid w:val="00305880"/>
    <w:rsid w:val="00307C7E"/>
    <w:rsid w:val="0031052A"/>
    <w:rsid w:val="0031200C"/>
    <w:rsid w:val="003459B4"/>
    <w:rsid w:val="003503B2"/>
    <w:rsid w:val="0035554E"/>
    <w:rsid w:val="003817E4"/>
    <w:rsid w:val="00391402"/>
    <w:rsid w:val="00392B42"/>
    <w:rsid w:val="003A021E"/>
    <w:rsid w:val="003A5731"/>
    <w:rsid w:val="003A5DD3"/>
    <w:rsid w:val="003B7B6C"/>
    <w:rsid w:val="003C0234"/>
    <w:rsid w:val="003C3A42"/>
    <w:rsid w:val="003D7D0C"/>
    <w:rsid w:val="003F4D25"/>
    <w:rsid w:val="003F6CB9"/>
    <w:rsid w:val="00400765"/>
    <w:rsid w:val="004232B6"/>
    <w:rsid w:val="0043521A"/>
    <w:rsid w:val="004445A8"/>
    <w:rsid w:val="0046445A"/>
    <w:rsid w:val="00471302"/>
    <w:rsid w:val="004816C1"/>
    <w:rsid w:val="004C6DF2"/>
    <w:rsid w:val="004E158E"/>
    <w:rsid w:val="004E2D6D"/>
    <w:rsid w:val="004F6897"/>
    <w:rsid w:val="005062DC"/>
    <w:rsid w:val="00507A0E"/>
    <w:rsid w:val="00512A76"/>
    <w:rsid w:val="005142F9"/>
    <w:rsid w:val="00522C36"/>
    <w:rsid w:val="005303E1"/>
    <w:rsid w:val="00541008"/>
    <w:rsid w:val="005519E9"/>
    <w:rsid w:val="005557BC"/>
    <w:rsid w:val="005765F2"/>
    <w:rsid w:val="00595FBB"/>
    <w:rsid w:val="005A6AFE"/>
    <w:rsid w:val="005E46F0"/>
    <w:rsid w:val="005F5541"/>
    <w:rsid w:val="006054E9"/>
    <w:rsid w:val="00606AE0"/>
    <w:rsid w:val="00624F74"/>
    <w:rsid w:val="00626F5A"/>
    <w:rsid w:val="00631FBD"/>
    <w:rsid w:val="00665340"/>
    <w:rsid w:val="00671886"/>
    <w:rsid w:val="00675C4F"/>
    <w:rsid w:val="006A26B9"/>
    <w:rsid w:val="006A2B6D"/>
    <w:rsid w:val="006A7CC9"/>
    <w:rsid w:val="006B07C1"/>
    <w:rsid w:val="006B4B9D"/>
    <w:rsid w:val="006B4C26"/>
    <w:rsid w:val="006D4199"/>
    <w:rsid w:val="006F45DB"/>
    <w:rsid w:val="0072011C"/>
    <w:rsid w:val="00721760"/>
    <w:rsid w:val="00742591"/>
    <w:rsid w:val="007431ED"/>
    <w:rsid w:val="00747AD9"/>
    <w:rsid w:val="007650EB"/>
    <w:rsid w:val="00773981"/>
    <w:rsid w:val="0077734F"/>
    <w:rsid w:val="00777713"/>
    <w:rsid w:val="00786AB9"/>
    <w:rsid w:val="007A49FA"/>
    <w:rsid w:val="007A733C"/>
    <w:rsid w:val="007B3487"/>
    <w:rsid w:val="007C2D3E"/>
    <w:rsid w:val="007C3C9E"/>
    <w:rsid w:val="007C4944"/>
    <w:rsid w:val="007C65CB"/>
    <w:rsid w:val="007D1E2B"/>
    <w:rsid w:val="007D665C"/>
    <w:rsid w:val="007E0A94"/>
    <w:rsid w:val="007E6B52"/>
    <w:rsid w:val="007F2EE4"/>
    <w:rsid w:val="008007EB"/>
    <w:rsid w:val="0080621B"/>
    <w:rsid w:val="00814F44"/>
    <w:rsid w:val="008259F5"/>
    <w:rsid w:val="00831D5D"/>
    <w:rsid w:val="00873989"/>
    <w:rsid w:val="00873ADA"/>
    <w:rsid w:val="00875E87"/>
    <w:rsid w:val="008824E0"/>
    <w:rsid w:val="008832AA"/>
    <w:rsid w:val="00884906"/>
    <w:rsid w:val="00891CAA"/>
    <w:rsid w:val="008952EE"/>
    <w:rsid w:val="0089627F"/>
    <w:rsid w:val="008A01EC"/>
    <w:rsid w:val="008A0E7D"/>
    <w:rsid w:val="008A10A6"/>
    <w:rsid w:val="008A5D21"/>
    <w:rsid w:val="008C5FCB"/>
    <w:rsid w:val="008D3345"/>
    <w:rsid w:val="008E555F"/>
    <w:rsid w:val="008E78B2"/>
    <w:rsid w:val="0096428C"/>
    <w:rsid w:val="00966F7C"/>
    <w:rsid w:val="00967F86"/>
    <w:rsid w:val="00980606"/>
    <w:rsid w:val="00994F59"/>
    <w:rsid w:val="009A2E04"/>
    <w:rsid w:val="009A4883"/>
    <w:rsid w:val="009A4DCB"/>
    <w:rsid w:val="009B4AA8"/>
    <w:rsid w:val="009D4373"/>
    <w:rsid w:val="00A13BB2"/>
    <w:rsid w:val="00A341AF"/>
    <w:rsid w:val="00A62DC0"/>
    <w:rsid w:val="00A65D82"/>
    <w:rsid w:val="00A73C90"/>
    <w:rsid w:val="00A92EBF"/>
    <w:rsid w:val="00A95CAF"/>
    <w:rsid w:val="00AB0FC8"/>
    <w:rsid w:val="00AC054A"/>
    <w:rsid w:val="00B0475D"/>
    <w:rsid w:val="00B05372"/>
    <w:rsid w:val="00B13491"/>
    <w:rsid w:val="00B2428A"/>
    <w:rsid w:val="00B313C7"/>
    <w:rsid w:val="00B37B2A"/>
    <w:rsid w:val="00B64EB7"/>
    <w:rsid w:val="00B72F99"/>
    <w:rsid w:val="00B84FDF"/>
    <w:rsid w:val="00B850C4"/>
    <w:rsid w:val="00B900AF"/>
    <w:rsid w:val="00B90D1C"/>
    <w:rsid w:val="00BC726A"/>
    <w:rsid w:val="00BD03EC"/>
    <w:rsid w:val="00BF4504"/>
    <w:rsid w:val="00BF5C0D"/>
    <w:rsid w:val="00C03577"/>
    <w:rsid w:val="00C20D08"/>
    <w:rsid w:val="00C234AA"/>
    <w:rsid w:val="00C24C39"/>
    <w:rsid w:val="00C24DA1"/>
    <w:rsid w:val="00C32ADC"/>
    <w:rsid w:val="00C41B56"/>
    <w:rsid w:val="00C50742"/>
    <w:rsid w:val="00C52629"/>
    <w:rsid w:val="00C63BDD"/>
    <w:rsid w:val="00C7295C"/>
    <w:rsid w:val="00C92C8F"/>
    <w:rsid w:val="00CA440F"/>
    <w:rsid w:val="00CA7B48"/>
    <w:rsid w:val="00CA7FB4"/>
    <w:rsid w:val="00CC1778"/>
    <w:rsid w:val="00CD373A"/>
    <w:rsid w:val="00CD4E6A"/>
    <w:rsid w:val="00CE1F19"/>
    <w:rsid w:val="00CE42C6"/>
    <w:rsid w:val="00CE726E"/>
    <w:rsid w:val="00D049C0"/>
    <w:rsid w:val="00D10700"/>
    <w:rsid w:val="00D303A7"/>
    <w:rsid w:val="00D3091E"/>
    <w:rsid w:val="00D32897"/>
    <w:rsid w:val="00D331F7"/>
    <w:rsid w:val="00D53E73"/>
    <w:rsid w:val="00D600DC"/>
    <w:rsid w:val="00D73B3F"/>
    <w:rsid w:val="00D96440"/>
    <w:rsid w:val="00DA07B9"/>
    <w:rsid w:val="00DA0EBD"/>
    <w:rsid w:val="00DA396F"/>
    <w:rsid w:val="00DA7B35"/>
    <w:rsid w:val="00DB6287"/>
    <w:rsid w:val="00DE06B1"/>
    <w:rsid w:val="00DE2DA0"/>
    <w:rsid w:val="00DE33A6"/>
    <w:rsid w:val="00DE6B47"/>
    <w:rsid w:val="00DE6E86"/>
    <w:rsid w:val="00DE72B9"/>
    <w:rsid w:val="00DF71CA"/>
    <w:rsid w:val="00DF74B3"/>
    <w:rsid w:val="00E0312C"/>
    <w:rsid w:val="00E15B88"/>
    <w:rsid w:val="00E24BFE"/>
    <w:rsid w:val="00E36672"/>
    <w:rsid w:val="00E45626"/>
    <w:rsid w:val="00E50458"/>
    <w:rsid w:val="00E50B74"/>
    <w:rsid w:val="00E519AF"/>
    <w:rsid w:val="00E64E19"/>
    <w:rsid w:val="00E708B1"/>
    <w:rsid w:val="00E850DE"/>
    <w:rsid w:val="00E90380"/>
    <w:rsid w:val="00E91C9F"/>
    <w:rsid w:val="00E97774"/>
    <w:rsid w:val="00EB1E18"/>
    <w:rsid w:val="00EC455C"/>
    <w:rsid w:val="00EF6CE0"/>
    <w:rsid w:val="00F30388"/>
    <w:rsid w:val="00F363B5"/>
    <w:rsid w:val="00F616D6"/>
    <w:rsid w:val="00F70AA9"/>
    <w:rsid w:val="00F81907"/>
    <w:rsid w:val="00F856E7"/>
    <w:rsid w:val="00FA1087"/>
    <w:rsid w:val="00FB0455"/>
    <w:rsid w:val="00FB143B"/>
    <w:rsid w:val="00FC0E51"/>
    <w:rsid w:val="00FD1295"/>
    <w:rsid w:val="00FD6559"/>
    <w:rsid w:val="00FE7093"/>
    <w:rsid w:val="00F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51A0"/>
  <w15:chartTrackingRefBased/>
  <w15:docId w15:val="{25225D45-F7FA-4903-9D38-F549E086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92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4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C9CFB-BBA3-4E57-895B-0F45FAC1F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Natalija Kristijan</cp:lastModifiedBy>
  <cp:revision>2</cp:revision>
  <cp:lastPrinted>2025-04-08T06:56:00Z</cp:lastPrinted>
  <dcterms:created xsi:type="dcterms:W3CDTF">2025-04-08T06:59:00Z</dcterms:created>
  <dcterms:modified xsi:type="dcterms:W3CDTF">2025-04-08T06:59:00Z</dcterms:modified>
</cp:coreProperties>
</file>